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75" w:rsidRPr="00983F11" w:rsidRDefault="00016375" w:rsidP="00016375">
      <w:pPr>
        <w:pStyle w:val="ListParagraph"/>
        <w:numPr>
          <w:ilvl w:val="0"/>
          <w:numId w:val="1"/>
        </w:numPr>
        <w:rPr>
          <w:szCs w:val="24"/>
        </w:rPr>
      </w:pPr>
      <w:r w:rsidRPr="00983F11">
        <w:rPr>
          <w:szCs w:val="24"/>
        </w:rPr>
        <w:t>PRIMARY SOURCES</w:t>
      </w:r>
    </w:p>
    <w:p w:rsidR="00BA043F" w:rsidRDefault="0085572F" w:rsidP="0085572F">
      <w:pPr>
        <w:tabs>
          <w:tab w:val="left" w:pos="720"/>
          <w:tab w:val="left" w:pos="5130"/>
        </w:tabs>
        <w:spacing w:line="360" w:lineRule="auto"/>
        <w:contextualSpacing/>
        <w:rPr>
          <w:szCs w:val="24"/>
        </w:rPr>
      </w:pPr>
      <w:r>
        <w:rPr>
          <w:szCs w:val="24"/>
        </w:rPr>
        <w:tab/>
      </w:r>
      <w:r w:rsidR="00016375" w:rsidRPr="00983F11">
        <w:rPr>
          <w:rFonts w:hint="eastAsia"/>
          <w:szCs w:val="24"/>
        </w:rPr>
        <w:t xml:space="preserve">AUTHOR &amp; </w:t>
      </w:r>
      <w:r>
        <w:rPr>
          <w:szCs w:val="24"/>
        </w:rPr>
        <w:t>TITLE</w:t>
      </w:r>
      <w:r>
        <w:rPr>
          <w:szCs w:val="24"/>
        </w:rPr>
        <w:tab/>
      </w:r>
      <w:r w:rsidR="00016375" w:rsidRPr="00983F11">
        <w:rPr>
          <w:szCs w:val="24"/>
        </w:rPr>
        <w:t>PRICE/</w:t>
      </w:r>
      <w:r w:rsidR="000946B7" w:rsidRPr="00983F11">
        <w:rPr>
          <w:szCs w:val="24"/>
        </w:rPr>
        <w:t>set</w:t>
      </w:r>
    </w:p>
    <w:p w:rsidR="00F543A0" w:rsidRDefault="00F543A0" w:rsidP="00C101DC">
      <w:pPr>
        <w:tabs>
          <w:tab w:val="left" w:pos="5130"/>
        </w:tabs>
        <w:ind w:left="900" w:hanging="180"/>
        <w:contextualSpacing/>
        <w:rPr>
          <w:szCs w:val="24"/>
        </w:rPr>
      </w:pPr>
      <w:r w:rsidRPr="00F543A0">
        <w:rPr>
          <w:rFonts w:hint="eastAsia"/>
          <w:szCs w:val="24"/>
        </w:rPr>
        <w:t>全宋文</w:t>
      </w:r>
      <w:r>
        <w:rPr>
          <w:szCs w:val="24"/>
        </w:rPr>
        <w:t>, vol.’s 1 – 36 (of 50)</w:t>
      </w:r>
      <w:r>
        <w:rPr>
          <w:szCs w:val="24"/>
        </w:rPr>
        <w:tab/>
        <w:t>$150.00 or best offer (</w:t>
      </w:r>
      <w:r w:rsidR="00E20149">
        <w:rPr>
          <w:szCs w:val="24"/>
        </w:rPr>
        <w:t xml:space="preserve">hardcover; </w:t>
      </w:r>
      <w:r>
        <w:rPr>
          <w:szCs w:val="24"/>
        </w:rPr>
        <w:t>excellent condition)</w:t>
      </w:r>
    </w:p>
    <w:p w:rsidR="00F543A0" w:rsidRPr="00E20149" w:rsidRDefault="00F543A0" w:rsidP="00E20149">
      <w:pPr>
        <w:tabs>
          <w:tab w:val="left" w:pos="5130"/>
        </w:tabs>
        <w:ind w:left="900" w:hanging="180"/>
        <w:contextualSpacing/>
        <w:rPr>
          <w:szCs w:val="24"/>
        </w:rPr>
      </w:pPr>
      <w:r>
        <w:rPr>
          <w:szCs w:val="24"/>
        </w:rPr>
        <w:t xml:space="preserve">--this is the </w:t>
      </w:r>
      <w:r>
        <w:rPr>
          <w:rFonts w:ascii="FangSong" w:hAnsi="FangSong" w:hint="eastAsia"/>
          <w:szCs w:val="24"/>
        </w:rPr>
        <w:t>成都巴蜀書店</w:t>
      </w:r>
      <w:r>
        <w:rPr>
          <w:szCs w:val="24"/>
        </w:rPr>
        <w:t xml:space="preserve"> 1988 punctuated edition.</w:t>
      </w:r>
      <w:r w:rsidR="00E20149">
        <w:rPr>
          <w:szCs w:val="24"/>
        </w:rPr>
        <w:t xml:space="preserve">  It includes j. 1 – 1583, covering the Northern Song.  </w:t>
      </w:r>
      <w:r w:rsidR="00E20149">
        <w:rPr>
          <w:szCs w:val="24"/>
          <w:u w:val="single"/>
        </w:rPr>
        <w:t>Full set only</w:t>
      </w:r>
      <w:r w:rsidR="00E20149">
        <w:rPr>
          <w:szCs w:val="24"/>
        </w:rPr>
        <w:t>.</w:t>
      </w:r>
    </w:p>
    <w:p w:rsidR="00E20149" w:rsidRDefault="00E20149" w:rsidP="00E20149">
      <w:pPr>
        <w:tabs>
          <w:tab w:val="left" w:pos="5130"/>
        </w:tabs>
        <w:ind w:left="900" w:hanging="180"/>
        <w:contextualSpacing/>
        <w:rPr>
          <w:szCs w:val="24"/>
        </w:rPr>
      </w:pPr>
    </w:p>
    <w:p w:rsidR="00E20149" w:rsidRDefault="00E20149" w:rsidP="00E20149">
      <w:pPr>
        <w:tabs>
          <w:tab w:val="left" w:pos="5130"/>
        </w:tabs>
        <w:ind w:left="900" w:hanging="180"/>
        <w:contextualSpacing/>
        <w:rPr>
          <w:szCs w:val="24"/>
          <w:lang w:eastAsia="zh-TW"/>
        </w:rPr>
      </w:pPr>
      <w:r>
        <w:rPr>
          <w:rFonts w:ascii="FangSong" w:hAnsi="FangSong" w:hint="eastAsia"/>
          <w:szCs w:val="24"/>
          <w:lang w:eastAsia="zh-TW"/>
        </w:rPr>
        <w:t>葉適，</w:t>
      </w:r>
      <w:r>
        <w:rPr>
          <w:rFonts w:ascii="FangSong" w:hAnsi="FangSong" w:hint="eastAsia"/>
          <w:szCs w:val="24"/>
          <w:lang w:eastAsia="zh-TW"/>
        </w:rPr>
        <w:t>葉適</w:t>
      </w:r>
      <w:r>
        <w:rPr>
          <w:rFonts w:ascii="FangSong" w:hAnsi="FangSong" w:hint="eastAsia"/>
          <w:szCs w:val="24"/>
          <w:lang w:eastAsia="zh-TW"/>
        </w:rPr>
        <w:t>集</w:t>
      </w:r>
      <w:r>
        <w:rPr>
          <w:szCs w:val="24"/>
          <w:lang w:eastAsia="zh-TW"/>
        </w:rPr>
        <w:t>, 2 vol.’s</w:t>
      </w:r>
      <w:r>
        <w:rPr>
          <w:szCs w:val="24"/>
          <w:lang w:eastAsia="zh-TW"/>
        </w:rPr>
        <w:tab/>
        <w:t>$15.00 (hardcover; excellent condition)</w:t>
      </w:r>
    </w:p>
    <w:p w:rsidR="00E20149" w:rsidRDefault="00E20149" w:rsidP="00E20149">
      <w:pPr>
        <w:tabs>
          <w:tab w:val="left" w:pos="5130"/>
        </w:tabs>
        <w:ind w:left="900" w:hanging="180"/>
        <w:contextualSpacing/>
        <w:rPr>
          <w:szCs w:val="24"/>
          <w:lang w:eastAsia="zh-TW"/>
        </w:rPr>
      </w:pPr>
      <w:r>
        <w:rPr>
          <w:szCs w:val="24"/>
          <w:lang w:eastAsia="zh-TW"/>
        </w:rPr>
        <w:t>--Taiwan 1974 punctuated edition.</w:t>
      </w:r>
    </w:p>
    <w:p w:rsidR="00E20149" w:rsidRDefault="00E20149" w:rsidP="00E20149">
      <w:pPr>
        <w:tabs>
          <w:tab w:val="left" w:pos="5130"/>
        </w:tabs>
        <w:ind w:left="900" w:hanging="180"/>
        <w:contextualSpacing/>
        <w:rPr>
          <w:szCs w:val="24"/>
          <w:lang w:eastAsia="zh-TW"/>
        </w:rPr>
      </w:pPr>
    </w:p>
    <w:p w:rsidR="00E20149" w:rsidRDefault="00E20149" w:rsidP="00E20149">
      <w:pPr>
        <w:tabs>
          <w:tab w:val="left" w:pos="5130"/>
        </w:tabs>
        <w:ind w:left="900" w:hanging="180"/>
        <w:contextualSpacing/>
        <w:rPr>
          <w:szCs w:val="24"/>
        </w:rPr>
      </w:pPr>
      <w:r>
        <w:rPr>
          <w:rFonts w:ascii="FangSong" w:hAnsi="FangSong" w:hint="eastAsia"/>
          <w:szCs w:val="24"/>
        </w:rPr>
        <w:t>柳宗元</w:t>
      </w:r>
      <w:r>
        <w:rPr>
          <w:szCs w:val="24"/>
        </w:rPr>
        <w:t xml:space="preserve">, </w:t>
      </w:r>
      <w:r>
        <w:rPr>
          <w:rFonts w:ascii="FangSong" w:hAnsi="FangSong" w:hint="eastAsia"/>
          <w:szCs w:val="24"/>
        </w:rPr>
        <w:t>柳河東集</w:t>
      </w:r>
      <w:r>
        <w:rPr>
          <w:szCs w:val="24"/>
        </w:rPr>
        <w:t>, 2 vol.’s</w:t>
      </w:r>
      <w:r>
        <w:rPr>
          <w:szCs w:val="24"/>
        </w:rPr>
        <w:tab/>
        <w:t>$10.00 (</w:t>
      </w:r>
      <w:r w:rsidR="00C101DC">
        <w:rPr>
          <w:szCs w:val="24"/>
        </w:rPr>
        <w:t xml:space="preserve">paper; </w:t>
      </w:r>
      <w:r>
        <w:rPr>
          <w:szCs w:val="24"/>
        </w:rPr>
        <w:t>very good condition)</w:t>
      </w:r>
    </w:p>
    <w:p w:rsidR="00C101DC" w:rsidRDefault="00C101DC" w:rsidP="00E20149">
      <w:pPr>
        <w:tabs>
          <w:tab w:val="left" w:pos="5130"/>
        </w:tabs>
        <w:ind w:left="900" w:hanging="180"/>
        <w:contextualSpacing/>
        <w:rPr>
          <w:szCs w:val="24"/>
        </w:rPr>
      </w:pPr>
      <w:r>
        <w:rPr>
          <w:szCs w:val="24"/>
        </w:rPr>
        <w:t>--Shanghai 1974 punctuated edition.</w:t>
      </w:r>
    </w:p>
    <w:p w:rsidR="00C101DC" w:rsidRDefault="00C101DC" w:rsidP="00E20149">
      <w:pPr>
        <w:tabs>
          <w:tab w:val="left" w:pos="5130"/>
        </w:tabs>
        <w:ind w:left="900" w:hanging="180"/>
        <w:contextualSpacing/>
        <w:rPr>
          <w:szCs w:val="24"/>
        </w:rPr>
      </w:pPr>
    </w:p>
    <w:p w:rsidR="00C101DC" w:rsidRDefault="00C101DC" w:rsidP="00E20149">
      <w:pPr>
        <w:tabs>
          <w:tab w:val="left" w:pos="5130"/>
        </w:tabs>
        <w:ind w:left="900" w:hanging="180"/>
        <w:contextualSpacing/>
        <w:rPr>
          <w:szCs w:val="24"/>
        </w:rPr>
      </w:pPr>
      <w:r w:rsidRPr="00C101DC">
        <w:rPr>
          <w:rFonts w:hint="eastAsia"/>
          <w:szCs w:val="24"/>
          <w:lang w:eastAsia="zh-TW"/>
        </w:rPr>
        <w:t>李翺</w:t>
      </w:r>
      <w:r>
        <w:rPr>
          <w:szCs w:val="24"/>
        </w:rPr>
        <w:t xml:space="preserve">, </w:t>
      </w:r>
      <w:r w:rsidRPr="00C101DC">
        <w:rPr>
          <w:rFonts w:hint="eastAsia"/>
          <w:szCs w:val="24"/>
          <w:lang w:eastAsia="zh-TW"/>
        </w:rPr>
        <w:t>李文公集</w:t>
      </w:r>
      <w:r>
        <w:rPr>
          <w:szCs w:val="24"/>
          <w:lang w:eastAsia="zh-TW"/>
        </w:rPr>
        <w:t xml:space="preserve">  &amp; </w:t>
      </w:r>
      <w:r w:rsidRPr="00C101DC">
        <w:rPr>
          <w:rFonts w:hint="eastAsia"/>
          <w:szCs w:val="24"/>
          <w:lang w:eastAsia="zh-TW"/>
        </w:rPr>
        <w:t>歐陽詹</w:t>
      </w:r>
      <w:r>
        <w:rPr>
          <w:szCs w:val="24"/>
        </w:rPr>
        <w:t>,</w:t>
      </w:r>
      <w:r>
        <w:rPr>
          <w:rFonts w:ascii="FangSong" w:hAnsi="FangSong" w:hint="eastAsia"/>
          <w:szCs w:val="24"/>
        </w:rPr>
        <w:t>歐陽行周文集</w:t>
      </w:r>
      <w:r>
        <w:rPr>
          <w:szCs w:val="24"/>
        </w:rPr>
        <w:tab/>
        <w:t>$5.00 (</w:t>
      </w:r>
      <w:r w:rsidR="009C6936">
        <w:rPr>
          <w:szCs w:val="24"/>
        </w:rPr>
        <w:t xml:space="preserve">1 vol., </w:t>
      </w:r>
      <w:r>
        <w:rPr>
          <w:szCs w:val="24"/>
        </w:rPr>
        <w:t>paper, very good condition)</w:t>
      </w:r>
    </w:p>
    <w:p w:rsidR="00C101DC" w:rsidRDefault="00C101DC" w:rsidP="00E20149">
      <w:pPr>
        <w:tabs>
          <w:tab w:val="left" w:pos="5130"/>
        </w:tabs>
        <w:ind w:left="900" w:hanging="180"/>
        <w:contextualSpacing/>
        <w:rPr>
          <w:szCs w:val="24"/>
        </w:rPr>
      </w:pPr>
    </w:p>
    <w:p w:rsidR="00C101DC" w:rsidRDefault="0085572F" w:rsidP="00E20149">
      <w:pPr>
        <w:tabs>
          <w:tab w:val="left" w:pos="5130"/>
        </w:tabs>
        <w:ind w:left="900" w:hanging="180"/>
        <w:contextualSpacing/>
        <w:rPr>
          <w:szCs w:val="24"/>
        </w:rPr>
      </w:pPr>
      <w:r>
        <w:rPr>
          <w:rFonts w:ascii="FangSong" w:hAnsi="FangSong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240632</wp:posOffset>
                </wp:positionH>
                <wp:positionV relativeFrom="paragraph">
                  <wp:posOffset>22058</wp:posOffset>
                </wp:positionV>
                <wp:extent cx="240564" cy="1511166"/>
                <wp:effectExtent l="0" t="0" r="26670" b="13335"/>
                <wp:wrapNone/>
                <wp:docPr id="2" name="Lef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564" cy="151116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" o:spid="_x0000_s1026" type="#_x0000_t87" style="position:absolute;margin-left:18.95pt;margin-top:1.75pt;width:18.95pt;height:11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" adj="287" strokecolor="#4579b8 [3044]"/>
            </w:pict>
          </mc:Fallback>
        </mc:AlternateContent>
      </w:r>
      <w:r w:rsidR="006A693B">
        <w:rPr>
          <w:rFonts w:ascii="FangSong" w:hAnsi="FangSong"/>
          <w:szCs w:val="24"/>
        </w:rPr>
        <w:t>(</w:t>
      </w:r>
      <w:r w:rsidR="006A693B" w:rsidRPr="006A693B">
        <w:rPr>
          <w:rFonts w:hint="eastAsia"/>
          <w:szCs w:val="24"/>
        </w:rPr>
        <w:t>宋</w:t>
      </w:r>
      <w:r w:rsidR="006A693B">
        <w:rPr>
          <w:szCs w:val="24"/>
        </w:rPr>
        <w:t xml:space="preserve">) </w:t>
      </w:r>
      <w:r w:rsidR="00C101DC" w:rsidRPr="006A693B">
        <w:rPr>
          <w:rFonts w:hint="eastAsia"/>
          <w:szCs w:val="24"/>
        </w:rPr>
        <w:t>方</w:t>
      </w:r>
      <w:r w:rsidR="00A6365B" w:rsidRPr="006A693B">
        <w:rPr>
          <w:rFonts w:hint="eastAsia"/>
          <w:szCs w:val="24"/>
        </w:rPr>
        <w:t>勺</w:t>
      </w:r>
      <w:r w:rsidR="00A6365B">
        <w:rPr>
          <w:szCs w:val="24"/>
        </w:rPr>
        <w:t xml:space="preserve">, </w:t>
      </w:r>
      <w:r w:rsidR="00A6365B">
        <w:rPr>
          <w:rFonts w:ascii="FangSong" w:hAnsi="FangSong" w:hint="eastAsia"/>
          <w:szCs w:val="24"/>
        </w:rPr>
        <w:t>泊宅編</w:t>
      </w:r>
      <w:r w:rsidR="00A6365B">
        <w:rPr>
          <w:szCs w:val="24"/>
        </w:rPr>
        <w:tab/>
        <w:t>$5.00</w:t>
      </w:r>
    </w:p>
    <w:p w:rsidR="00A6365B" w:rsidRDefault="00A6365B" w:rsidP="00E20149">
      <w:pPr>
        <w:tabs>
          <w:tab w:val="left" w:pos="5130"/>
        </w:tabs>
        <w:ind w:left="900" w:hanging="180"/>
        <w:contextualSpacing/>
        <w:rPr>
          <w:szCs w:val="24"/>
        </w:rPr>
      </w:pPr>
      <w:r>
        <w:rPr>
          <w:szCs w:val="24"/>
        </w:rPr>
        <w:t xml:space="preserve">--Beijing Zhonghua shuju </w:t>
      </w:r>
      <w:r>
        <w:rPr>
          <w:rFonts w:ascii="FangSong" w:hAnsi="FangSong" w:hint="eastAsia"/>
          <w:szCs w:val="24"/>
        </w:rPr>
        <w:t>唐宋史料筆記叢刊</w:t>
      </w:r>
      <w:r>
        <w:rPr>
          <w:szCs w:val="24"/>
        </w:rPr>
        <w:t xml:space="preserve"> punctuated edition.</w:t>
      </w:r>
    </w:p>
    <w:p w:rsidR="006A693B" w:rsidRDefault="006A693B" w:rsidP="00E20149">
      <w:pPr>
        <w:tabs>
          <w:tab w:val="left" w:pos="5130"/>
        </w:tabs>
        <w:ind w:left="900" w:hanging="180"/>
        <w:contextualSpacing/>
        <w:rPr>
          <w:szCs w:val="24"/>
          <w:lang w:eastAsia="zh-TW"/>
        </w:rPr>
      </w:pPr>
      <w:r>
        <w:rPr>
          <w:szCs w:val="24"/>
          <w:lang w:eastAsia="zh-TW"/>
        </w:rPr>
        <w:t>(</w:t>
      </w:r>
      <w:r>
        <w:rPr>
          <w:rFonts w:ascii="FangSong" w:hAnsi="FangSong" w:hint="eastAsia"/>
          <w:szCs w:val="24"/>
          <w:lang w:eastAsia="zh-TW"/>
        </w:rPr>
        <w:t>宋</w:t>
      </w:r>
      <w:r>
        <w:rPr>
          <w:szCs w:val="24"/>
          <w:lang w:eastAsia="zh-TW"/>
        </w:rPr>
        <w:t xml:space="preserve">) </w:t>
      </w:r>
      <w:r>
        <w:rPr>
          <w:rFonts w:ascii="FangSong" w:hAnsi="FangSong" w:hint="eastAsia"/>
          <w:szCs w:val="24"/>
          <w:lang w:eastAsia="zh-TW"/>
        </w:rPr>
        <w:t>李</w:t>
      </w:r>
      <w:r w:rsidR="002377D7">
        <w:rPr>
          <w:rFonts w:ascii="FangSong" w:hAnsi="FangSong" w:hint="eastAsia"/>
          <w:szCs w:val="24"/>
          <w:lang w:eastAsia="zh-TW"/>
        </w:rPr>
        <w:t>廌</w:t>
      </w:r>
      <w:r w:rsidR="002377D7">
        <w:rPr>
          <w:szCs w:val="24"/>
          <w:lang w:eastAsia="zh-TW"/>
        </w:rPr>
        <w:t xml:space="preserve">, </w:t>
      </w:r>
      <w:r w:rsidR="002377D7">
        <w:rPr>
          <w:rFonts w:ascii="FangSong" w:hAnsi="FangSong" w:hint="eastAsia"/>
          <w:szCs w:val="24"/>
          <w:lang w:eastAsia="zh-TW"/>
        </w:rPr>
        <w:t>師友談記</w:t>
      </w:r>
      <w:r w:rsidR="002377D7">
        <w:rPr>
          <w:szCs w:val="24"/>
          <w:lang w:eastAsia="zh-TW"/>
        </w:rPr>
        <w:t>; (</w:t>
      </w:r>
      <w:r w:rsidR="002377D7">
        <w:rPr>
          <w:rFonts w:ascii="FangSong" w:hAnsi="FangSong" w:hint="eastAsia"/>
          <w:szCs w:val="24"/>
          <w:lang w:eastAsia="zh-TW"/>
        </w:rPr>
        <w:t>宋</w:t>
      </w:r>
      <w:r w:rsidR="002377D7">
        <w:rPr>
          <w:szCs w:val="24"/>
          <w:lang w:eastAsia="zh-TW"/>
        </w:rPr>
        <w:t xml:space="preserve">) </w:t>
      </w:r>
      <w:r w:rsidR="002377D7">
        <w:rPr>
          <w:rFonts w:ascii="FangSong" w:hAnsi="FangSong" w:hint="eastAsia"/>
          <w:szCs w:val="24"/>
          <w:lang w:eastAsia="zh-TW"/>
        </w:rPr>
        <w:t>朱弁</w:t>
      </w:r>
      <w:r w:rsidR="002377D7">
        <w:rPr>
          <w:szCs w:val="24"/>
          <w:lang w:eastAsia="zh-TW"/>
        </w:rPr>
        <w:t xml:space="preserve">, </w:t>
      </w:r>
      <w:r w:rsidR="002377D7">
        <w:rPr>
          <w:rFonts w:ascii="FangSong" w:hAnsi="FangSong" w:hint="eastAsia"/>
          <w:szCs w:val="24"/>
          <w:lang w:eastAsia="zh-TW"/>
        </w:rPr>
        <w:t>曲洧舊聞</w:t>
      </w:r>
      <w:r w:rsidR="002377D7">
        <w:rPr>
          <w:szCs w:val="24"/>
          <w:lang w:eastAsia="zh-TW"/>
        </w:rPr>
        <w:t>; (</w:t>
      </w:r>
      <w:r w:rsidR="002377D7">
        <w:rPr>
          <w:rFonts w:ascii="FangSong" w:hAnsi="FangSong" w:hint="eastAsia"/>
          <w:szCs w:val="24"/>
          <w:lang w:eastAsia="zh-TW"/>
        </w:rPr>
        <w:t>宋</w:t>
      </w:r>
      <w:r w:rsidR="002377D7">
        <w:rPr>
          <w:szCs w:val="24"/>
          <w:lang w:eastAsia="zh-TW"/>
        </w:rPr>
        <w:t xml:space="preserve">) </w:t>
      </w:r>
      <w:r w:rsidR="002377D7">
        <w:rPr>
          <w:rFonts w:ascii="FangSong" w:hAnsi="FangSong" w:hint="eastAsia"/>
          <w:szCs w:val="24"/>
          <w:lang w:eastAsia="zh-TW"/>
        </w:rPr>
        <w:t>陳</w:t>
      </w:r>
      <w:r w:rsidR="00D830BD">
        <w:rPr>
          <w:rFonts w:ascii="FangSong" w:hAnsi="FangSong" w:hint="eastAsia"/>
          <w:szCs w:val="24"/>
          <w:lang w:eastAsia="zh-TW"/>
        </w:rPr>
        <w:t>鵠</w:t>
      </w:r>
      <w:r w:rsidR="00D830BD">
        <w:rPr>
          <w:szCs w:val="24"/>
          <w:lang w:eastAsia="zh-TW"/>
        </w:rPr>
        <w:t xml:space="preserve">, </w:t>
      </w:r>
      <w:r w:rsidR="00D830BD">
        <w:rPr>
          <w:rFonts w:ascii="FangSong" w:hAnsi="FangSong" w:hint="eastAsia"/>
          <w:szCs w:val="24"/>
          <w:lang w:eastAsia="zh-TW"/>
        </w:rPr>
        <w:t>西塘集耆舊續聞</w:t>
      </w:r>
    </w:p>
    <w:p w:rsidR="00D830BD" w:rsidRDefault="00D830BD" w:rsidP="00E20149">
      <w:pPr>
        <w:tabs>
          <w:tab w:val="left" w:pos="5130"/>
        </w:tabs>
        <w:ind w:left="900" w:hanging="180"/>
        <w:contextualSpacing/>
        <w:rPr>
          <w:szCs w:val="24"/>
          <w:lang w:eastAsia="zh-TW"/>
        </w:rPr>
      </w:pPr>
      <w:r>
        <w:rPr>
          <w:szCs w:val="24"/>
          <w:lang w:eastAsia="zh-TW"/>
        </w:rPr>
        <w:tab/>
      </w:r>
      <w:r>
        <w:rPr>
          <w:szCs w:val="24"/>
          <w:lang w:eastAsia="zh-TW"/>
        </w:rPr>
        <w:tab/>
        <w:t>$5.00 (1 vol., paper, excellent condition)</w:t>
      </w:r>
    </w:p>
    <w:p w:rsidR="00D830BD" w:rsidRDefault="00D830BD" w:rsidP="00D830BD">
      <w:pPr>
        <w:tabs>
          <w:tab w:val="left" w:pos="5130"/>
        </w:tabs>
        <w:ind w:left="900" w:hanging="180"/>
        <w:contextualSpacing/>
        <w:rPr>
          <w:szCs w:val="24"/>
        </w:rPr>
      </w:pPr>
      <w:r>
        <w:rPr>
          <w:szCs w:val="24"/>
        </w:rPr>
        <w:t xml:space="preserve">--Beijing Zhonghua shuju </w:t>
      </w:r>
      <w:r>
        <w:rPr>
          <w:rFonts w:ascii="FangSong" w:hAnsi="FangSong" w:hint="eastAsia"/>
          <w:szCs w:val="24"/>
        </w:rPr>
        <w:t>唐宋史料筆記叢刊</w:t>
      </w:r>
      <w:r>
        <w:rPr>
          <w:szCs w:val="24"/>
        </w:rPr>
        <w:t xml:space="preserve"> punctuated edition.</w:t>
      </w:r>
    </w:p>
    <w:p w:rsidR="009A2C1D" w:rsidRDefault="009A2C1D" w:rsidP="00D830BD">
      <w:pPr>
        <w:tabs>
          <w:tab w:val="left" w:pos="5130"/>
        </w:tabs>
        <w:ind w:left="900" w:hanging="180"/>
        <w:contextualSpacing/>
        <w:rPr>
          <w:szCs w:val="24"/>
        </w:rPr>
      </w:pPr>
      <w:r>
        <w:rPr>
          <w:szCs w:val="24"/>
        </w:rPr>
        <w:t>(</w:t>
      </w:r>
      <w:r>
        <w:rPr>
          <w:rFonts w:ascii="FangSong" w:hAnsi="FangSong" w:hint="eastAsia"/>
          <w:szCs w:val="24"/>
        </w:rPr>
        <w:t>宋</w:t>
      </w:r>
      <w:r>
        <w:rPr>
          <w:szCs w:val="24"/>
        </w:rPr>
        <w:t xml:space="preserve">) </w:t>
      </w:r>
      <w:r>
        <w:rPr>
          <w:rFonts w:ascii="FangSong" w:hAnsi="FangSong" w:hint="eastAsia"/>
          <w:szCs w:val="24"/>
        </w:rPr>
        <w:t>錢易</w:t>
      </w:r>
      <w:r>
        <w:rPr>
          <w:szCs w:val="24"/>
        </w:rPr>
        <w:t xml:space="preserve">, </w:t>
      </w:r>
      <w:r>
        <w:rPr>
          <w:rFonts w:ascii="FangSong" w:hAnsi="FangSong" w:hint="eastAsia"/>
          <w:szCs w:val="24"/>
        </w:rPr>
        <w:t>南部新書</w:t>
      </w:r>
      <w:r>
        <w:rPr>
          <w:szCs w:val="24"/>
        </w:rPr>
        <w:tab/>
        <w:t>$5.00 (paper,, excellent condition)</w:t>
      </w:r>
    </w:p>
    <w:p w:rsidR="009A2C1D" w:rsidRDefault="009A2C1D" w:rsidP="009A2C1D">
      <w:pPr>
        <w:tabs>
          <w:tab w:val="left" w:pos="5130"/>
        </w:tabs>
        <w:ind w:left="900" w:hanging="180"/>
        <w:contextualSpacing/>
        <w:rPr>
          <w:szCs w:val="24"/>
        </w:rPr>
      </w:pPr>
      <w:r>
        <w:rPr>
          <w:szCs w:val="24"/>
        </w:rPr>
        <w:t xml:space="preserve">--Beijing Zhonghua shuju </w:t>
      </w:r>
      <w:r>
        <w:rPr>
          <w:rFonts w:ascii="FangSong" w:hAnsi="FangSong" w:hint="eastAsia"/>
          <w:szCs w:val="24"/>
        </w:rPr>
        <w:t>唐宋史料筆記叢刊</w:t>
      </w:r>
      <w:r>
        <w:rPr>
          <w:szCs w:val="24"/>
        </w:rPr>
        <w:t xml:space="preserve"> punctuated edition.</w:t>
      </w:r>
    </w:p>
    <w:p w:rsidR="00D830BD" w:rsidRDefault="009A2C1D" w:rsidP="00E20149">
      <w:pPr>
        <w:tabs>
          <w:tab w:val="left" w:pos="5130"/>
        </w:tabs>
        <w:ind w:left="900" w:hanging="180"/>
        <w:contextualSpacing/>
        <w:rPr>
          <w:rFonts w:ascii="FangSong" w:hAnsi="FangSong"/>
          <w:color w:val="FF0000"/>
          <w:szCs w:val="24"/>
        </w:rPr>
      </w:pPr>
      <w:r>
        <w:rPr>
          <w:color w:val="FF0000"/>
          <w:szCs w:val="24"/>
          <w:lang w:eastAsia="zh-TW"/>
        </w:rPr>
        <w:t xml:space="preserve">NOTE:  </w:t>
      </w:r>
      <w:r w:rsidRPr="009A2C1D">
        <w:rPr>
          <w:color w:val="FF0000"/>
          <w:szCs w:val="24"/>
          <w:lang w:eastAsia="zh-TW"/>
        </w:rPr>
        <w:t>All three</w:t>
      </w:r>
      <w:r>
        <w:rPr>
          <w:rFonts w:ascii="FangSong" w:hAnsi="FangSong"/>
          <w:color w:val="FF0000"/>
          <w:szCs w:val="24"/>
        </w:rPr>
        <w:tab/>
        <w:t>$10.00</w:t>
      </w:r>
    </w:p>
    <w:p w:rsidR="009A2C1D" w:rsidRPr="009A2C1D" w:rsidRDefault="009A2C1D" w:rsidP="00E20149">
      <w:pPr>
        <w:tabs>
          <w:tab w:val="left" w:pos="5130"/>
        </w:tabs>
        <w:ind w:left="900" w:hanging="180"/>
        <w:contextualSpacing/>
        <w:rPr>
          <w:color w:val="FF0000"/>
          <w:szCs w:val="24"/>
          <w:lang w:eastAsia="zh-TW"/>
        </w:rPr>
      </w:pPr>
    </w:p>
    <w:p w:rsidR="00D830BD" w:rsidRDefault="00D830BD" w:rsidP="00E20149">
      <w:pPr>
        <w:tabs>
          <w:tab w:val="left" w:pos="5130"/>
        </w:tabs>
        <w:ind w:left="900" w:hanging="180"/>
        <w:contextualSpacing/>
        <w:rPr>
          <w:szCs w:val="24"/>
        </w:rPr>
      </w:pPr>
      <w:r>
        <w:rPr>
          <w:szCs w:val="24"/>
          <w:lang w:eastAsia="zh-TW"/>
        </w:rPr>
        <w:t>(</w:t>
      </w:r>
      <w:r>
        <w:rPr>
          <w:rFonts w:ascii="FangSong" w:hAnsi="FangSong" w:hint="eastAsia"/>
          <w:szCs w:val="24"/>
        </w:rPr>
        <w:t>宋</w:t>
      </w:r>
      <w:r>
        <w:rPr>
          <w:szCs w:val="24"/>
        </w:rPr>
        <w:t xml:space="preserve">) </w:t>
      </w:r>
      <w:r>
        <w:rPr>
          <w:rFonts w:ascii="FangSong" w:hAnsi="FangSong" w:hint="eastAsia"/>
          <w:szCs w:val="24"/>
        </w:rPr>
        <w:t>王讜</w:t>
      </w:r>
      <w:r>
        <w:rPr>
          <w:szCs w:val="24"/>
        </w:rPr>
        <w:t xml:space="preserve">, </w:t>
      </w:r>
      <w:r>
        <w:rPr>
          <w:rFonts w:ascii="FangSong" w:hAnsi="FangSong" w:hint="eastAsia"/>
          <w:szCs w:val="24"/>
        </w:rPr>
        <w:t>唐語林</w:t>
      </w:r>
      <w:r>
        <w:rPr>
          <w:szCs w:val="24"/>
        </w:rPr>
        <w:tab/>
        <w:t>$10.00 (hardcover, excellent condition)</w:t>
      </w:r>
    </w:p>
    <w:p w:rsidR="009A2C1D" w:rsidRPr="00D830BD" w:rsidRDefault="009A2C1D" w:rsidP="00E20149">
      <w:pPr>
        <w:tabs>
          <w:tab w:val="left" w:pos="5130"/>
        </w:tabs>
        <w:ind w:left="900" w:hanging="180"/>
        <w:contextualSpacing/>
        <w:rPr>
          <w:szCs w:val="24"/>
        </w:rPr>
      </w:pPr>
      <w:r>
        <w:rPr>
          <w:szCs w:val="24"/>
        </w:rPr>
        <w:t>--lightly punctuated classical edition</w:t>
      </w:r>
    </w:p>
    <w:p w:rsidR="00A6365B" w:rsidRDefault="00A6365B" w:rsidP="00E20149">
      <w:pPr>
        <w:tabs>
          <w:tab w:val="left" w:pos="5130"/>
        </w:tabs>
        <w:ind w:left="900" w:hanging="180"/>
        <w:contextualSpacing/>
        <w:rPr>
          <w:szCs w:val="24"/>
          <w:lang w:eastAsia="zh-TW"/>
        </w:rPr>
      </w:pPr>
    </w:p>
    <w:p w:rsidR="00A6365B" w:rsidRDefault="00A6365B" w:rsidP="00E20149">
      <w:pPr>
        <w:tabs>
          <w:tab w:val="left" w:pos="5130"/>
        </w:tabs>
        <w:ind w:left="900" w:hanging="180"/>
        <w:contextualSpacing/>
        <w:rPr>
          <w:szCs w:val="24"/>
          <w:lang w:eastAsia="zh-TW"/>
        </w:rPr>
      </w:pPr>
      <w:r>
        <w:rPr>
          <w:szCs w:val="24"/>
          <w:lang w:eastAsia="zh-TW"/>
        </w:rPr>
        <w:t>(</w:t>
      </w:r>
      <w:r>
        <w:rPr>
          <w:rFonts w:ascii="FangSong" w:hAnsi="FangSong" w:hint="eastAsia"/>
          <w:szCs w:val="24"/>
          <w:lang w:eastAsia="zh-TW"/>
        </w:rPr>
        <w:t>唐</w:t>
      </w:r>
      <w:r>
        <w:rPr>
          <w:rFonts w:ascii="FangSong" w:hAnsi="FangSong"/>
          <w:szCs w:val="24"/>
          <w:lang w:eastAsia="zh-TW"/>
        </w:rPr>
        <w:t>)</w:t>
      </w:r>
      <w:r>
        <w:rPr>
          <w:rFonts w:ascii="FangSong" w:hAnsi="FangSong" w:hint="eastAsia"/>
          <w:szCs w:val="24"/>
          <w:lang w:eastAsia="zh-TW"/>
        </w:rPr>
        <w:t>叚成式</w:t>
      </w:r>
      <w:r>
        <w:rPr>
          <w:szCs w:val="24"/>
          <w:lang w:eastAsia="zh-TW"/>
        </w:rPr>
        <w:t xml:space="preserve">, </w:t>
      </w:r>
      <w:r>
        <w:rPr>
          <w:rFonts w:ascii="FangSong" w:hAnsi="FangSong" w:hint="eastAsia"/>
          <w:szCs w:val="24"/>
          <w:lang w:eastAsia="zh-TW"/>
        </w:rPr>
        <w:t>西洋</w:t>
      </w:r>
      <w:r w:rsidR="009C6936">
        <w:rPr>
          <w:rFonts w:ascii="FangSong" w:hAnsi="FangSong" w:hint="eastAsia"/>
          <w:szCs w:val="24"/>
          <w:lang w:eastAsia="zh-TW"/>
        </w:rPr>
        <w:t>雜俎</w:t>
      </w:r>
      <w:r w:rsidR="009C6936">
        <w:rPr>
          <w:szCs w:val="24"/>
          <w:lang w:eastAsia="zh-TW"/>
        </w:rPr>
        <w:t>; (</w:t>
      </w:r>
      <w:r w:rsidR="009C6936">
        <w:rPr>
          <w:rFonts w:ascii="FangSong" w:hAnsi="FangSong" w:hint="eastAsia"/>
          <w:szCs w:val="24"/>
          <w:lang w:eastAsia="zh-TW"/>
        </w:rPr>
        <w:t>元</w:t>
      </w:r>
      <w:r w:rsidR="009C6936">
        <w:rPr>
          <w:rFonts w:ascii="FangSong" w:hAnsi="FangSong"/>
          <w:szCs w:val="24"/>
          <w:lang w:eastAsia="zh-TW"/>
        </w:rPr>
        <w:t>)</w:t>
      </w:r>
      <w:r w:rsidR="009C6936">
        <w:rPr>
          <w:rFonts w:ascii="FangSong" w:hAnsi="FangSong" w:hint="eastAsia"/>
          <w:szCs w:val="24"/>
          <w:lang w:eastAsia="zh-TW"/>
        </w:rPr>
        <w:t>汪大淵</w:t>
      </w:r>
      <w:r w:rsidR="009C6936">
        <w:rPr>
          <w:szCs w:val="24"/>
          <w:lang w:eastAsia="zh-TW"/>
        </w:rPr>
        <w:t>,</w:t>
      </w:r>
      <w:r w:rsidR="00E303CD">
        <w:rPr>
          <w:szCs w:val="24"/>
          <w:lang w:eastAsia="zh-TW"/>
        </w:rPr>
        <w:t xml:space="preserve"> </w:t>
      </w:r>
      <w:r w:rsidR="00E303CD">
        <w:rPr>
          <w:rFonts w:ascii="FangSong" w:hAnsi="FangSong" w:hint="eastAsia"/>
          <w:szCs w:val="24"/>
          <w:lang w:eastAsia="zh-TW"/>
        </w:rPr>
        <w:t>島夷誌略</w:t>
      </w:r>
      <w:r w:rsidR="009C6936">
        <w:rPr>
          <w:szCs w:val="24"/>
          <w:lang w:eastAsia="zh-TW"/>
        </w:rPr>
        <w:t>; (</w:t>
      </w:r>
      <w:r w:rsidR="009C6936">
        <w:rPr>
          <w:rFonts w:ascii="FangSong" w:hAnsi="FangSong" w:hint="eastAsia"/>
          <w:szCs w:val="24"/>
          <w:lang w:eastAsia="zh-TW"/>
        </w:rPr>
        <w:t>宋</w:t>
      </w:r>
      <w:r w:rsidR="009C6936">
        <w:rPr>
          <w:szCs w:val="24"/>
          <w:lang w:eastAsia="zh-TW"/>
        </w:rPr>
        <w:t xml:space="preserve">), </w:t>
      </w:r>
      <w:r w:rsidR="009C6936">
        <w:rPr>
          <w:rFonts w:ascii="FangSong" w:hAnsi="FangSong" w:hint="eastAsia"/>
          <w:szCs w:val="24"/>
          <w:lang w:eastAsia="zh-TW"/>
        </w:rPr>
        <w:t>趙汝适</w:t>
      </w:r>
      <w:r w:rsidR="009C6936">
        <w:rPr>
          <w:szCs w:val="24"/>
          <w:lang w:eastAsia="zh-TW"/>
        </w:rPr>
        <w:t xml:space="preserve">, </w:t>
      </w:r>
      <w:r w:rsidR="009C6936">
        <w:rPr>
          <w:rFonts w:ascii="FangSong" w:hAnsi="FangSong" w:hint="eastAsia"/>
          <w:szCs w:val="24"/>
          <w:lang w:eastAsia="zh-TW"/>
        </w:rPr>
        <w:t>諸蕃志</w:t>
      </w:r>
      <w:r w:rsidR="009C6936">
        <w:rPr>
          <w:szCs w:val="24"/>
          <w:lang w:eastAsia="zh-TW"/>
        </w:rPr>
        <w:t>; (</w:t>
      </w:r>
      <w:r w:rsidR="009C6936">
        <w:rPr>
          <w:rFonts w:ascii="FangSong" w:hAnsi="FangSong" w:hint="eastAsia"/>
          <w:szCs w:val="24"/>
          <w:lang w:eastAsia="zh-TW"/>
        </w:rPr>
        <w:t>明</w:t>
      </w:r>
      <w:r w:rsidR="009C6936">
        <w:rPr>
          <w:szCs w:val="24"/>
          <w:lang w:eastAsia="zh-TW"/>
        </w:rPr>
        <w:t xml:space="preserve">) </w:t>
      </w:r>
      <w:r w:rsidR="009C6936" w:rsidRPr="00E303CD">
        <w:rPr>
          <w:rFonts w:hint="eastAsia"/>
          <w:szCs w:val="24"/>
          <w:lang w:eastAsia="zh-TW"/>
        </w:rPr>
        <w:t>顧</w:t>
      </w:r>
      <w:r w:rsidR="00E303CD" w:rsidRPr="00E303CD">
        <w:rPr>
          <w:rFonts w:hint="eastAsia"/>
          <w:szCs w:val="24"/>
          <w:lang w:eastAsia="zh-TW"/>
        </w:rPr>
        <w:t>岕</w:t>
      </w:r>
      <w:r w:rsidR="00E303CD">
        <w:rPr>
          <w:szCs w:val="24"/>
          <w:lang w:eastAsia="zh-TW"/>
        </w:rPr>
        <w:t xml:space="preserve">, </w:t>
      </w:r>
      <w:r w:rsidR="00E303CD" w:rsidRPr="00E303CD">
        <w:rPr>
          <w:rFonts w:hint="eastAsia"/>
          <w:szCs w:val="24"/>
          <w:lang w:eastAsia="zh-TW"/>
        </w:rPr>
        <w:t>海槎餘錄</w:t>
      </w:r>
      <w:r w:rsidR="00E303CD">
        <w:rPr>
          <w:rFonts w:hint="eastAsia"/>
          <w:szCs w:val="24"/>
          <w:lang w:eastAsia="zh-TW"/>
        </w:rPr>
        <w:tab/>
      </w:r>
      <w:r w:rsidR="00E303CD">
        <w:rPr>
          <w:szCs w:val="24"/>
          <w:lang w:eastAsia="zh-TW"/>
        </w:rPr>
        <w:t>$5.00 (1 vol., hardcover, excellent cond.)</w:t>
      </w:r>
    </w:p>
    <w:p w:rsidR="00E303CD" w:rsidRDefault="00E303CD" w:rsidP="00E20149">
      <w:pPr>
        <w:tabs>
          <w:tab w:val="left" w:pos="5130"/>
        </w:tabs>
        <w:ind w:left="900" w:hanging="180"/>
        <w:contextualSpacing/>
        <w:rPr>
          <w:szCs w:val="24"/>
        </w:rPr>
      </w:pPr>
      <w:r>
        <w:rPr>
          <w:szCs w:val="24"/>
          <w:lang w:eastAsia="zh-TW"/>
        </w:rPr>
        <w:t xml:space="preserve">--Taiwan </w:t>
      </w:r>
      <w:r>
        <w:rPr>
          <w:rFonts w:ascii="FangSong" w:hAnsi="FangSong" w:hint="eastAsia"/>
          <w:szCs w:val="24"/>
        </w:rPr>
        <w:t>中國史學叢書續編</w:t>
      </w:r>
      <w:r>
        <w:rPr>
          <w:szCs w:val="24"/>
        </w:rPr>
        <w:t xml:space="preserve"> ed.</w:t>
      </w:r>
    </w:p>
    <w:p w:rsidR="00E303CD" w:rsidRDefault="00E303CD" w:rsidP="00E20149">
      <w:pPr>
        <w:tabs>
          <w:tab w:val="left" w:pos="5130"/>
        </w:tabs>
        <w:ind w:left="900" w:hanging="180"/>
        <w:contextualSpacing/>
        <w:rPr>
          <w:szCs w:val="24"/>
        </w:rPr>
      </w:pPr>
    </w:p>
    <w:p w:rsidR="00E303CD" w:rsidRDefault="0085572F" w:rsidP="00E20149">
      <w:pPr>
        <w:tabs>
          <w:tab w:val="left" w:pos="5130"/>
        </w:tabs>
        <w:ind w:left="900" w:hanging="180"/>
        <w:contextualSpacing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240632</wp:posOffset>
                </wp:positionH>
                <wp:positionV relativeFrom="paragraph">
                  <wp:posOffset>32352</wp:posOffset>
                </wp:positionV>
                <wp:extent cx="240030" cy="1318661"/>
                <wp:effectExtent l="0" t="0" r="26670" b="15240"/>
                <wp:wrapNone/>
                <wp:docPr id="3" name="Lef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" cy="131866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Brace 3" o:spid="_x0000_s1026" type="#_x0000_t87" style="position:absolute;margin-left:18.95pt;margin-top:2.55pt;width:18.9pt;height:103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" adj="328" strokecolor="#4579b8 [3044]"/>
            </w:pict>
          </mc:Fallback>
        </mc:AlternateContent>
      </w:r>
      <w:r w:rsidR="00E303CD">
        <w:rPr>
          <w:szCs w:val="24"/>
          <w:lang w:eastAsia="zh-TW"/>
        </w:rPr>
        <w:t>(</w:t>
      </w:r>
      <w:r w:rsidR="00E303CD">
        <w:rPr>
          <w:rFonts w:ascii="FangSong" w:hAnsi="FangSong" w:hint="eastAsia"/>
          <w:szCs w:val="24"/>
          <w:lang w:eastAsia="zh-TW"/>
        </w:rPr>
        <w:t>越</w:t>
      </w:r>
      <w:r w:rsidR="00E303CD">
        <w:rPr>
          <w:szCs w:val="24"/>
          <w:lang w:eastAsia="zh-TW"/>
        </w:rPr>
        <w:t xml:space="preserve">) </w:t>
      </w:r>
      <w:r w:rsidR="00E303CD">
        <w:rPr>
          <w:rFonts w:ascii="FangSong" w:hAnsi="FangSong" w:hint="eastAsia"/>
          <w:szCs w:val="24"/>
          <w:lang w:eastAsia="zh-TW"/>
        </w:rPr>
        <w:t>黎崱</w:t>
      </w:r>
      <w:r w:rsidR="00E303CD">
        <w:rPr>
          <w:szCs w:val="24"/>
          <w:lang w:eastAsia="zh-TW"/>
        </w:rPr>
        <w:t xml:space="preserve">, </w:t>
      </w:r>
      <w:r w:rsidR="00E303CD">
        <w:rPr>
          <w:rFonts w:ascii="FangSong" w:hAnsi="FangSong" w:hint="eastAsia"/>
          <w:szCs w:val="24"/>
          <w:lang w:eastAsia="zh-TW"/>
        </w:rPr>
        <w:t>安南志略</w:t>
      </w:r>
      <w:r w:rsidR="00E303CD">
        <w:rPr>
          <w:szCs w:val="24"/>
          <w:lang w:eastAsia="zh-TW"/>
        </w:rPr>
        <w:t xml:space="preserve"> &amp; (</w:t>
      </w:r>
      <w:r w:rsidR="00E303CD">
        <w:rPr>
          <w:rFonts w:ascii="FangSong" w:hAnsi="FangSong" w:hint="eastAsia"/>
          <w:szCs w:val="24"/>
          <w:lang w:eastAsia="zh-TW"/>
        </w:rPr>
        <w:t>清</w:t>
      </w:r>
      <w:r w:rsidR="00E303CD">
        <w:rPr>
          <w:szCs w:val="24"/>
          <w:lang w:eastAsia="zh-TW"/>
        </w:rPr>
        <w:t xml:space="preserve">) </w:t>
      </w:r>
      <w:r w:rsidR="00E303CD">
        <w:rPr>
          <w:rFonts w:ascii="FangSong" w:hAnsi="FangSong" w:hint="eastAsia"/>
          <w:szCs w:val="24"/>
          <w:lang w:eastAsia="zh-TW"/>
        </w:rPr>
        <w:t>大汕</w:t>
      </w:r>
      <w:r w:rsidR="00E303CD">
        <w:rPr>
          <w:szCs w:val="24"/>
          <w:lang w:eastAsia="zh-TW"/>
        </w:rPr>
        <w:t xml:space="preserve">, </w:t>
      </w:r>
      <w:r w:rsidR="00E303CD">
        <w:rPr>
          <w:rFonts w:ascii="FangSong" w:hAnsi="FangSong" w:hint="eastAsia"/>
          <w:szCs w:val="24"/>
          <w:lang w:eastAsia="zh-TW"/>
        </w:rPr>
        <w:t>海外</w:t>
      </w:r>
      <w:r w:rsidR="006A693B">
        <w:rPr>
          <w:rFonts w:ascii="FangSong" w:hAnsi="FangSong" w:hint="eastAsia"/>
          <w:szCs w:val="24"/>
          <w:lang w:eastAsia="zh-TW"/>
        </w:rPr>
        <w:t>紀事</w:t>
      </w:r>
      <w:r w:rsidR="006A693B">
        <w:rPr>
          <w:szCs w:val="24"/>
          <w:lang w:eastAsia="zh-TW"/>
        </w:rPr>
        <w:tab/>
        <w:t>$5.00 ( 1 vol.,</w:t>
      </w:r>
      <w:r w:rsidR="006A693B">
        <w:rPr>
          <w:szCs w:val="24"/>
        </w:rPr>
        <w:t xml:space="preserve"> paper, excellent condition)</w:t>
      </w:r>
    </w:p>
    <w:p w:rsidR="006A693B" w:rsidRDefault="006A693B" w:rsidP="00E20149">
      <w:pPr>
        <w:tabs>
          <w:tab w:val="left" w:pos="5130"/>
        </w:tabs>
        <w:ind w:left="900" w:hanging="180"/>
        <w:contextualSpacing/>
        <w:rPr>
          <w:szCs w:val="24"/>
        </w:rPr>
      </w:pPr>
      <w:r>
        <w:rPr>
          <w:szCs w:val="24"/>
        </w:rPr>
        <w:t xml:space="preserve">--Beijing 2000 </w:t>
      </w:r>
      <w:r>
        <w:rPr>
          <w:rFonts w:ascii="FangSong" w:hAnsi="FangSong" w:hint="eastAsia"/>
          <w:szCs w:val="24"/>
        </w:rPr>
        <w:t>中外交通史籍叢刊</w:t>
      </w:r>
      <w:r>
        <w:rPr>
          <w:szCs w:val="24"/>
        </w:rPr>
        <w:t xml:space="preserve"> punctuated edition</w:t>
      </w:r>
    </w:p>
    <w:p w:rsidR="006A693B" w:rsidRDefault="006A693B" w:rsidP="00E20149">
      <w:pPr>
        <w:tabs>
          <w:tab w:val="left" w:pos="5130"/>
        </w:tabs>
        <w:ind w:left="900" w:hanging="180"/>
        <w:contextualSpacing/>
        <w:rPr>
          <w:szCs w:val="24"/>
        </w:rPr>
      </w:pPr>
      <w:r>
        <w:rPr>
          <w:szCs w:val="24"/>
        </w:rPr>
        <w:t>(</w:t>
      </w:r>
      <w:r>
        <w:rPr>
          <w:rFonts w:ascii="FangSong" w:hAnsi="FangSong" w:hint="eastAsia"/>
          <w:szCs w:val="24"/>
        </w:rPr>
        <w:t>宋</w:t>
      </w:r>
      <w:r>
        <w:rPr>
          <w:szCs w:val="24"/>
        </w:rPr>
        <w:t xml:space="preserve">) </w:t>
      </w:r>
      <w:r>
        <w:rPr>
          <w:rFonts w:ascii="FangSong" w:hAnsi="FangSong" w:hint="eastAsia"/>
          <w:szCs w:val="24"/>
        </w:rPr>
        <w:t>周去非</w:t>
      </w:r>
      <w:r>
        <w:rPr>
          <w:szCs w:val="24"/>
        </w:rPr>
        <w:t xml:space="preserve">, </w:t>
      </w:r>
      <w:r>
        <w:rPr>
          <w:rFonts w:ascii="FangSong" w:hAnsi="FangSong" w:hint="eastAsia"/>
          <w:szCs w:val="24"/>
        </w:rPr>
        <w:t>嶺外代答校注</w:t>
      </w:r>
      <w:r>
        <w:rPr>
          <w:szCs w:val="24"/>
        </w:rPr>
        <w:tab/>
        <w:t>$5.00 (</w:t>
      </w:r>
      <w:r w:rsidR="0085572F">
        <w:rPr>
          <w:szCs w:val="24"/>
        </w:rPr>
        <w:t xml:space="preserve">paper, </w:t>
      </w:r>
      <w:r>
        <w:rPr>
          <w:szCs w:val="24"/>
        </w:rPr>
        <w:t>excellent condition)</w:t>
      </w:r>
    </w:p>
    <w:p w:rsidR="006A693B" w:rsidRDefault="006A693B" w:rsidP="00E20149">
      <w:pPr>
        <w:tabs>
          <w:tab w:val="left" w:pos="5130"/>
        </w:tabs>
        <w:ind w:left="900" w:hanging="180"/>
        <w:contextualSpacing/>
        <w:rPr>
          <w:szCs w:val="24"/>
        </w:rPr>
      </w:pPr>
      <w:r>
        <w:rPr>
          <w:szCs w:val="24"/>
        </w:rPr>
        <w:t>--Beijing 1999</w:t>
      </w:r>
      <w:r>
        <w:rPr>
          <w:rFonts w:ascii="FangSong" w:hAnsi="FangSong" w:hint="eastAsia"/>
          <w:szCs w:val="24"/>
        </w:rPr>
        <w:t>中外交通史籍叢刊</w:t>
      </w:r>
      <w:r>
        <w:rPr>
          <w:szCs w:val="24"/>
        </w:rPr>
        <w:t xml:space="preserve"> </w:t>
      </w:r>
      <w:r>
        <w:rPr>
          <w:szCs w:val="24"/>
        </w:rPr>
        <w:t xml:space="preserve">punctuated </w:t>
      </w:r>
      <w:r>
        <w:rPr>
          <w:szCs w:val="24"/>
        </w:rPr>
        <w:t>edition</w:t>
      </w:r>
    </w:p>
    <w:p w:rsidR="0085572F" w:rsidRDefault="0085572F" w:rsidP="00E20149">
      <w:pPr>
        <w:tabs>
          <w:tab w:val="left" w:pos="5130"/>
        </w:tabs>
        <w:ind w:left="900" w:hanging="180"/>
        <w:contextualSpacing/>
        <w:rPr>
          <w:szCs w:val="24"/>
          <w:lang w:eastAsia="zh-TW"/>
        </w:rPr>
      </w:pPr>
      <w:r>
        <w:rPr>
          <w:szCs w:val="24"/>
          <w:lang w:eastAsia="zh-TW"/>
        </w:rPr>
        <w:t>(</w:t>
      </w:r>
      <w:r>
        <w:rPr>
          <w:rFonts w:ascii="FangSong" w:hAnsi="FangSong" w:hint="eastAsia"/>
          <w:szCs w:val="24"/>
          <w:lang w:eastAsia="zh-TW"/>
        </w:rPr>
        <w:t>元</w:t>
      </w:r>
      <w:r>
        <w:rPr>
          <w:rFonts w:ascii="FangSong" w:hAnsi="FangSong"/>
          <w:szCs w:val="24"/>
          <w:lang w:eastAsia="zh-TW"/>
        </w:rPr>
        <w:t>)</w:t>
      </w:r>
      <w:r>
        <w:rPr>
          <w:rFonts w:ascii="FangSong" w:hAnsi="FangSong" w:hint="eastAsia"/>
          <w:szCs w:val="24"/>
          <w:lang w:eastAsia="zh-TW"/>
        </w:rPr>
        <w:t>汪大淵</w:t>
      </w:r>
      <w:r>
        <w:rPr>
          <w:szCs w:val="24"/>
          <w:lang w:eastAsia="zh-TW"/>
        </w:rPr>
        <w:t xml:space="preserve">, </w:t>
      </w:r>
      <w:r>
        <w:rPr>
          <w:rFonts w:ascii="FangSong" w:hAnsi="FangSong" w:hint="eastAsia"/>
          <w:szCs w:val="24"/>
          <w:lang w:eastAsia="zh-TW"/>
        </w:rPr>
        <w:t>島夷誌略</w:t>
      </w:r>
      <w:r>
        <w:rPr>
          <w:rFonts w:ascii="FangSong" w:hAnsi="FangSong"/>
          <w:szCs w:val="24"/>
          <w:lang w:eastAsia="zh-TW"/>
        </w:rPr>
        <w:tab/>
      </w:r>
      <w:r w:rsidRPr="0085572F">
        <w:rPr>
          <w:szCs w:val="24"/>
          <w:lang w:eastAsia="zh-TW"/>
        </w:rPr>
        <w:t>$5.00 (paper</w:t>
      </w:r>
      <w:r>
        <w:rPr>
          <w:szCs w:val="24"/>
          <w:lang w:eastAsia="zh-TW"/>
        </w:rPr>
        <w:t>, excellent condition)</w:t>
      </w:r>
    </w:p>
    <w:p w:rsidR="0085572F" w:rsidRDefault="0085572F" w:rsidP="00E20149">
      <w:pPr>
        <w:tabs>
          <w:tab w:val="left" w:pos="5130"/>
        </w:tabs>
        <w:ind w:left="900" w:hanging="180"/>
        <w:contextualSpacing/>
        <w:rPr>
          <w:szCs w:val="24"/>
        </w:rPr>
      </w:pPr>
      <w:r>
        <w:rPr>
          <w:szCs w:val="24"/>
          <w:lang w:eastAsia="zh-TW"/>
        </w:rPr>
        <w:t>--Beijing 1981</w:t>
      </w:r>
      <w:r>
        <w:rPr>
          <w:rFonts w:ascii="FangSong" w:hAnsi="FangSong" w:hint="eastAsia"/>
          <w:szCs w:val="24"/>
        </w:rPr>
        <w:t>中外交通史籍叢刊</w:t>
      </w:r>
      <w:r>
        <w:rPr>
          <w:rFonts w:ascii="FangSong" w:hAnsi="FangSong"/>
          <w:szCs w:val="24"/>
        </w:rPr>
        <w:t xml:space="preserve"> </w:t>
      </w:r>
      <w:r w:rsidRPr="0085572F">
        <w:rPr>
          <w:szCs w:val="24"/>
        </w:rPr>
        <w:t>punctuated</w:t>
      </w:r>
      <w:r>
        <w:rPr>
          <w:szCs w:val="24"/>
        </w:rPr>
        <w:t xml:space="preserve"> edition</w:t>
      </w:r>
    </w:p>
    <w:p w:rsidR="0085572F" w:rsidRDefault="0085572F" w:rsidP="00E20149">
      <w:pPr>
        <w:tabs>
          <w:tab w:val="left" w:pos="5130"/>
        </w:tabs>
        <w:ind w:left="900" w:hanging="180"/>
        <w:contextualSpacing/>
        <w:rPr>
          <w:color w:val="FF0000"/>
          <w:szCs w:val="24"/>
        </w:rPr>
      </w:pPr>
      <w:r>
        <w:rPr>
          <w:color w:val="FF0000"/>
          <w:szCs w:val="24"/>
          <w:lang w:eastAsia="zh-TW"/>
        </w:rPr>
        <w:t xml:space="preserve">NOTE:  All </w:t>
      </w:r>
      <w:r w:rsidRPr="0085572F">
        <w:rPr>
          <w:color w:val="FF0000"/>
          <w:szCs w:val="24"/>
          <w:lang w:eastAsia="zh-TW"/>
        </w:rPr>
        <w:t>three</w:t>
      </w:r>
      <w:r w:rsidRPr="0085572F">
        <w:rPr>
          <w:rFonts w:ascii="FangSong" w:hAnsi="FangSong" w:hint="eastAsia"/>
          <w:color w:val="FF0000"/>
          <w:szCs w:val="24"/>
        </w:rPr>
        <w:t>中外交通史籍叢刊</w:t>
      </w:r>
      <w:r>
        <w:rPr>
          <w:rFonts w:ascii="FangSong" w:hAnsi="FangSong"/>
          <w:color w:val="FF0000"/>
          <w:szCs w:val="24"/>
        </w:rPr>
        <w:tab/>
      </w:r>
      <w:r w:rsidRPr="0085572F">
        <w:rPr>
          <w:color w:val="FF0000"/>
          <w:szCs w:val="24"/>
        </w:rPr>
        <w:t>$10.00</w:t>
      </w:r>
    </w:p>
    <w:p w:rsidR="0085572F" w:rsidRDefault="0085572F" w:rsidP="00E20149">
      <w:pPr>
        <w:tabs>
          <w:tab w:val="left" w:pos="5130"/>
        </w:tabs>
        <w:ind w:left="900" w:hanging="180"/>
        <w:contextualSpacing/>
        <w:rPr>
          <w:color w:val="FF0000"/>
          <w:szCs w:val="24"/>
        </w:rPr>
      </w:pPr>
    </w:p>
    <w:p w:rsidR="00810F9E" w:rsidRPr="003226B8" w:rsidRDefault="00810F9E" w:rsidP="003226B8">
      <w:pPr>
        <w:ind w:left="1440" w:hanging="720"/>
        <w:contextualSpacing/>
        <w:rPr>
          <w:szCs w:val="24"/>
        </w:rPr>
      </w:pPr>
      <w:r>
        <w:rPr>
          <w:szCs w:val="24"/>
          <w:lang w:eastAsia="zh-TW"/>
        </w:rPr>
        <w:t>(</w:t>
      </w:r>
      <w:r>
        <w:rPr>
          <w:rFonts w:ascii="FangSong" w:hAnsi="FangSong" w:hint="eastAsia"/>
          <w:szCs w:val="24"/>
          <w:lang w:eastAsia="zh-TW"/>
        </w:rPr>
        <w:t>名</w:t>
      </w:r>
      <w:r>
        <w:rPr>
          <w:rFonts w:ascii="FangSong" w:hAnsi="FangSong"/>
          <w:szCs w:val="24"/>
          <w:lang w:eastAsia="zh-TW"/>
        </w:rPr>
        <w:t>)</w:t>
      </w:r>
      <w:r>
        <w:rPr>
          <w:rFonts w:ascii="FangSong" w:hAnsi="FangSong" w:hint="eastAsia"/>
          <w:szCs w:val="24"/>
          <w:lang w:eastAsia="zh-TW"/>
        </w:rPr>
        <w:t>劉文泰</w:t>
      </w:r>
      <w:r>
        <w:rPr>
          <w:szCs w:val="24"/>
          <w:lang w:eastAsia="zh-TW"/>
        </w:rPr>
        <w:t xml:space="preserve">, </w:t>
      </w:r>
      <w:r>
        <w:rPr>
          <w:rFonts w:ascii="FangSong" w:hAnsi="FangSong" w:hint="eastAsia"/>
          <w:szCs w:val="24"/>
          <w:lang w:eastAsia="zh-TW"/>
        </w:rPr>
        <w:t>本草品彙精要</w:t>
      </w:r>
      <w:r>
        <w:rPr>
          <w:szCs w:val="24"/>
          <w:lang w:eastAsia="zh-TW"/>
        </w:rPr>
        <w:t xml:space="preserve"> (1 vol.):</w:t>
      </w:r>
      <w:r>
        <w:rPr>
          <w:szCs w:val="24"/>
        </w:rPr>
        <w:tab/>
      </w:r>
      <w:r>
        <w:rPr>
          <w:szCs w:val="24"/>
        </w:rPr>
        <w:tab/>
        <w:t xml:space="preserve">  </w:t>
      </w:r>
      <w:r w:rsidR="007B4523">
        <w:rPr>
          <w:szCs w:val="24"/>
        </w:rPr>
        <w:t>$10</w:t>
      </w:r>
      <w:r>
        <w:rPr>
          <w:szCs w:val="24"/>
        </w:rPr>
        <w:t>.00 (excellent condition</w:t>
      </w:r>
      <w:r w:rsidR="003226B8">
        <w:rPr>
          <w:szCs w:val="24"/>
        </w:rPr>
        <w:t xml:space="preserve">; a synthesis of </w:t>
      </w:r>
      <w:proofErr w:type="spellStart"/>
      <w:r w:rsidR="003226B8">
        <w:rPr>
          <w:i/>
          <w:szCs w:val="24"/>
        </w:rPr>
        <w:t>bencao</w:t>
      </w:r>
      <w:proofErr w:type="spellEnd"/>
      <w:r w:rsidR="003226B8">
        <w:rPr>
          <w:szCs w:val="24"/>
        </w:rPr>
        <w:t xml:space="preserve"> literature through mid-Ming)</w:t>
      </w:r>
    </w:p>
    <w:p w:rsidR="003226B8" w:rsidRPr="003226B8" w:rsidRDefault="003226B8" w:rsidP="003226B8">
      <w:pPr>
        <w:ind w:left="1440" w:hanging="720"/>
        <w:contextualSpacing/>
        <w:rPr>
          <w:szCs w:val="24"/>
          <w:lang w:eastAsia="zh-TW"/>
        </w:rPr>
      </w:pPr>
    </w:p>
    <w:p w:rsidR="00682B9A" w:rsidRDefault="00682B9A" w:rsidP="00682B9A">
      <w:pPr>
        <w:ind w:left="1440" w:hanging="720"/>
        <w:rPr>
          <w:szCs w:val="24"/>
        </w:rPr>
      </w:pPr>
      <w:r>
        <w:rPr>
          <w:rFonts w:ascii="FangSong" w:hAnsi="FangSong" w:hint="eastAsia"/>
          <w:szCs w:val="24"/>
        </w:rPr>
        <w:lastRenderedPageBreak/>
        <w:t>李燾,續資治通鋻長編</w:t>
      </w:r>
      <w:r>
        <w:rPr>
          <w:szCs w:val="24"/>
        </w:rPr>
        <w:t xml:space="preserve"> (15 </w:t>
      </w:r>
      <w:proofErr w:type="spellStart"/>
      <w:r>
        <w:rPr>
          <w:szCs w:val="24"/>
        </w:rPr>
        <w:t>vol’s</w:t>
      </w:r>
      <w:proofErr w:type="spellEnd"/>
      <w:r>
        <w:rPr>
          <w:szCs w:val="24"/>
        </w:rPr>
        <w:t>/hardback)</w:t>
      </w:r>
      <w:r>
        <w:rPr>
          <w:szCs w:val="24"/>
        </w:rPr>
        <w:tab/>
      </w:r>
      <w:r w:rsidR="007B4523">
        <w:rPr>
          <w:szCs w:val="24"/>
        </w:rPr>
        <w:t xml:space="preserve">  </w:t>
      </w:r>
      <w:r>
        <w:rPr>
          <w:szCs w:val="24"/>
        </w:rPr>
        <w:t>$20.00 (u</w:t>
      </w:r>
      <w:r w:rsidRPr="00682B9A">
        <w:rPr>
          <w:szCs w:val="24"/>
        </w:rPr>
        <w:t>npunctuated edition/excellent condition</w:t>
      </w:r>
      <w:r>
        <w:rPr>
          <w:szCs w:val="24"/>
        </w:rPr>
        <w:t>)</w:t>
      </w:r>
    </w:p>
    <w:p w:rsidR="00682B9A" w:rsidRDefault="00682B9A" w:rsidP="00682B9A">
      <w:pPr>
        <w:ind w:left="1440" w:hanging="720"/>
        <w:rPr>
          <w:szCs w:val="24"/>
        </w:rPr>
      </w:pPr>
      <w:r>
        <w:rPr>
          <w:rFonts w:ascii="FangSong" w:hAnsi="FangSong" w:hint="eastAsia"/>
          <w:szCs w:val="24"/>
        </w:rPr>
        <w:t>司馬遷</w:t>
      </w:r>
      <w:r>
        <w:rPr>
          <w:rFonts w:ascii="FangSong" w:hAnsi="FangSong"/>
          <w:szCs w:val="24"/>
        </w:rPr>
        <w:t>,</w:t>
      </w:r>
      <w:r>
        <w:rPr>
          <w:rFonts w:ascii="FangSong" w:hAnsi="FangSong" w:hint="eastAsia"/>
          <w:szCs w:val="24"/>
        </w:rPr>
        <w:t>史記</w:t>
      </w:r>
      <w:r>
        <w:rPr>
          <w:szCs w:val="24"/>
        </w:rPr>
        <w:t xml:space="preserve"> (2 </w:t>
      </w:r>
      <w:proofErr w:type="spellStart"/>
      <w:r>
        <w:rPr>
          <w:szCs w:val="24"/>
        </w:rPr>
        <w:t>vol’s</w:t>
      </w:r>
      <w:proofErr w:type="spellEnd"/>
      <w:r>
        <w:rPr>
          <w:szCs w:val="24"/>
        </w:rPr>
        <w:t>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7B4523">
        <w:rPr>
          <w:szCs w:val="24"/>
        </w:rPr>
        <w:t xml:space="preserve">  $2</w:t>
      </w:r>
      <w:r>
        <w:rPr>
          <w:szCs w:val="24"/>
        </w:rPr>
        <w:t xml:space="preserve">0.00 (photo reprint of 1747 </w:t>
      </w:r>
      <w:r>
        <w:rPr>
          <w:rFonts w:ascii="FangSong" w:hAnsi="FangSong" w:hint="eastAsia"/>
          <w:szCs w:val="24"/>
        </w:rPr>
        <w:t>二十五史</w:t>
      </w:r>
      <w:r>
        <w:rPr>
          <w:szCs w:val="24"/>
        </w:rPr>
        <w:t xml:space="preserve"> ed.</w:t>
      </w:r>
      <w:r w:rsidR="00FA036B">
        <w:rPr>
          <w:szCs w:val="24"/>
        </w:rPr>
        <w:t>; unpunctuated/excellent condition</w:t>
      </w:r>
      <w:r>
        <w:rPr>
          <w:szCs w:val="24"/>
        </w:rPr>
        <w:t>)</w:t>
      </w:r>
    </w:p>
    <w:p w:rsidR="00363107" w:rsidRDefault="00363107" w:rsidP="00810F9E">
      <w:pPr>
        <w:ind w:left="1440" w:hanging="720"/>
        <w:contextualSpacing/>
        <w:rPr>
          <w:szCs w:val="24"/>
        </w:rPr>
      </w:pPr>
    </w:p>
    <w:p w:rsidR="00363107" w:rsidRPr="00363107" w:rsidRDefault="00363107" w:rsidP="00810F9E">
      <w:pPr>
        <w:ind w:left="1440" w:hanging="720"/>
        <w:contextualSpacing/>
        <w:rPr>
          <w:szCs w:val="24"/>
        </w:rPr>
      </w:pPr>
      <w:r>
        <w:rPr>
          <w:rFonts w:ascii="FangSong" w:hAnsi="FangSong" w:hint="eastAsia"/>
          <w:szCs w:val="24"/>
        </w:rPr>
        <w:t>宋大詔命集</w:t>
      </w:r>
      <w:r>
        <w:rPr>
          <w:szCs w:val="24"/>
        </w:rPr>
        <w:t xml:space="preserve"> (2 </w:t>
      </w:r>
      <w:proofErr w:type="spellStart"/>
      <w:r>
        <w:rPr>
          <w:szCs w:val="24"/>
        </w:rPr>
        <w:t>vol’s</w:t>
      </w:r>
      <w:proofErr w:type="spellEnd"/>
      <w:r>
        <w:rPr>
          <w:szCs w:val="24"/>
        </w:rPr>
        <w:t>; modern semi-punctuated ed.)</w:t>
      </w:r>
      <w:r>
        <w:rPr>
          <w:szCs w:val="24"/>
        </w:rPr>
        <w:tab/>
        <w:t>$</w:t>
      </w:r>
      <w:r w:rsidR="007B4523">
        <w:rPr>
          <w:szCs w:val="24"/>
        </w:rPr>
        <w:t>30</w:t>
      </w:r>
      <w:r>
        <w:rPr>
          <w:szCs w:val="24"/>
        </w:rPr>
        <w:t>.00</w:t>
      </w:r>
    </w:p>
    <w:p w:rsidR="00B31999" w:rsidRDefault="00B31999" w:rsidP="00FA036B">
      <w:pPr>
        <w:rPr>
          <w:szCs w:val="24"/>
        </w:rPr>
      </w:pPr>
    </w:p>
    <w:p w:rsidR="00810F9E" w:rsidRDefault="00810F9E" w:rsidP="00FA036B">
      <w:pPr>
        <w:rPr>
          <w:szCs w:val="24"/>
        </w:rPr>
      </w:pPr>
      <w:r>
        <w:rPr>
          <w:szCs w:val="24"/>
        </w:rPr>
        <w:t xml:space="preserve"> RESEARCH AIDS</w:t>
      </w:r>
    </w:p>
    <w:p w:rsidR="001A531F" w:rsidRPr="001A531F" w:rsidRDefault="001A531F" w:rsidP="003226B8">
      <w:pPr>
        <w:ind w:left="1080" w:hanging="360"/>
        <w:rPr>
          <w:szCs w:val="24"/>
          <w:lang w:eastAsia="zh-TW"/>
        </w:rPr>
      </w:pPr>
      <w:r>
        <w:rPr>
          <w:rFonts w:ascii="FangSong" w:hAnsi="FangSong" w:hint="eastAsia"/>
          <w:szCs w:val="24"/>
          <w:lang w:eastAsia="zh-TW"/>
        </w:rPr>
        <w:t>中國明君名臣政蹟辭典</w:t>
      </w:r>
      <w:r>
        <w:rPr>
          <w:szCs w:val="24"/>
          <w:lang w:eastAsia="zh-TW"/>
        </w:rPr>
        <w:t xml:space="preserve"> (Changsha:  1990)</w:t>
      </w:r>
      <w:r w:rsidR="007B4523">
        <w:rPr>
          <w:szCs w:val="24"/>
          <w:lang w:eastAsia="zh-TW"/>
        </w:rPr>
        <w:tab/>
      </w:r>
      <w:r w:rsidR="007B4523">
        <w:rPr>
          <w:szCs w:val="24"/>
          <w:lang w:eastAsia="zh-TW"/>
        </w:rPr>
        <w:tab/>
        <w:t>$5</w:t>
      </w:r>
      <w:r>
        <w:rPr>
          <w:szCs w:val="24"/>
          <w:lang w:eastAsia="zh-TW"/>
        </w:rPr>
        <w:t>.00 (hardcover/excellent condition)</w:t>
      </w:r>
    </w:p>
    <w:p w:rsidR="00810F9E" w:rsidRPr="00810F9E" w:rsidRDefault="003226B8" w:rsidP="003226B8">
      <w:pPr>
        <w:ind w:left="1080" w:hanging="360"/>
        <w:rPr>
          <w:szCs w:val="24"/>
          <w:lang w:eastAsia="zh-TW"/>
        </w:rPr>
      </w:pPr>
      <w:r>
        <w:rPr>
          <w:rFonts w:ascii="FangSong" w:hAnsi="FangSong" w:hint="eastAsia"/>
          <w:szCs w:val="24"/>
          <w:lang w:eastAsia="zh-TW"/>
        </w:rPr>
        <w:t>鄧子勉</w:t>
      </w:r>
      <w:r>
        <w:rPr>
          <w:szCs w:val="24"/>
          <w:lang w:eastAsia="zh-TW"/>
        </w:rPr>
        <w:t xml:space="preserve">,, ed., </w:t>
      </w:r>
      <w:r>
        <w:rPr>
          <w:rFonts w:ascii="FangSong" w:hAnsi="FangSong" w:hint="eastAsia"/>
          <w:szCs w:val="24"/>
          <w:lang w:eastAsia="zh-TW"/>
        </w:rPr>
        <w:t>宋人行第考錄</w:t>
      </w:r>
      <w:r>
        <w:rPr>
          <w:szCs w:val="24"/>
          <w:lang w:eastAsia="zh-TW"/>
        </w:rPr>
        <w:t xml:space="preserve"> </w:t>
      </w:r>
      <w:r w:rsidR="00810F9E" w:rsidRPr="00810F9E">
        <w:rPr>
          <w:szCs w:val="24"/>
          <w:lang w:eastAsia="zh-TW"/>
        </w:rPr>
        <w:tab/>
      </w:r>
      <w:r w:rsidR="007B4523">
        <w:rPr>
          <w:szCs w:val="24"/>
          <w:lang w:eastAsia="zh-TW"/>
        </w:rPr>
        <w:t>(Beijing: Zhonghua, 2001)</w:t>
      </w:r>
      <w:r w:rsidR="007B4523">
        <w:rPr>
          <w:szCs w:val="24"/>
          <w:lang w:eastAsia="zh-TW"/>
        </w:rPr>
        <w:tab/>
        <w:t>$5</w:t>
      </w:r>
      <w:r>
        <w:rPr>
          <w:szCs w:val="24"/>
          <w:lang w:eastAsia="zh-TW"/>
        </w:rPr>
        <w:t>.</w:t>
      </w:r>
      <w:r w:rsidR="001A531F">
        <w:rPr>
          <w:szCs w:val="24"/>
          <w:lang w:eastAsia="zh-TW"/>
        </w:rPr>
        <w:t>00 (paper, a useful dictionary of references to literary figures by generational number; 2 copies available)</w:t>
      </w:r>
    </w:p>
    <w:p w:rsidR="00682B9A" w:rsidRDefault="001A531F" w:rsidP="00985ECB">
      <w:pPr>
        <w:spacing w:line="360" w:lineRule="auto"/>
        <w:ind w:left="1080" w:hanging="360"/>
        <w:contextualSpacing/>
        <w:rPr>
          <w:szCs w:val="24"/>
        </w:rPr>
      </w:pPr>
      <w:r w:rsidRPr="001A531F">
        <w:rPr>
          <w:rFonts w:ascii="FangSong" w:hAnsi="FangSong" w:hint="eastAsia"/>
          <w:szCs w:val="24"/>
        </w:rPr>
        <w:t>中國古代散文</w:t>
      </w:r>
      <w:r>
        <w:rPr>
          <w:rFonts w:ascii="FangSong" w:hAnsi="FangSong" w:hint="eastAsia"/>
          <w:szCs w:val="24"/>
        </w:rPr>
        <w:t>辭典</w:t>
      </w:r>
      <w:r>
        <w:rPr>
          <w:szCs w:val="24"/>
        </w:rPr>
        <w:t xml:space="preserve"> (Chengdu: 1994)</w:t>
      </w:r>
      <w:r w:rsidR="007B4523">
        <w:rPr>
          <w:szCs w:val="24"/>
        </w:rPr>
        <w:tab/>
      </w:r>
      <w:r w:rsidR="007B4523">
        <w:rPr>
          <w:szCs w:val="24"/>
        </w:rPr>
        <w:tab/>
        <w:t>$5</w:t>
      </w:r>
      <w:r>
        <w:rPr>
          <w:szCs w:val="24"/>
        </w:rPr>
        <w:t>.00 (hardcover/excellent condition)</w:t>
      </w:r>
    </w:p>
    <w:p w:rsidR="00985ECB" w:rsidRDefault="00985ECB" w:rsidP="00985ECB">
      <w:pPr>
        <w:spacing w:line="360" w:lineRule="auto"/>
        <w:ind w:left="1080" w:hanging="360"/>
        <w:contextualSpacing/>
        <w:rPr>
          <w:szCs w:val="24"/>
        </w:rPr>
      </w:pPr>
      <w:r>
        <w:rPr>
          <w:rFonts w:ascii="FangSong" w:hAnsi="FangSong" w:hint="eastAsia"/>
          <w:szCs w:val="24"/>
        </w:rPr>
        <w:t>中國叢書縂錄</w:t>
      </w:r>
      <w:r>
        <w:rPr>
          <w:szCs w:val="24"/>
        </w:rPr>
        <w:t xml:space="preserve"> (3 </w:t>
      </w:r>
      <w:proofErr w:type="spellStart"/>
      <w:r>
        <w:rPr>
          <w:szCs w:val="24"/>
        </w:rPr>
        <w:t>vol’s</w:t>
      </w:r>
      <w:proofErr w:type="spellEnd"/>
      <w:r>
        <w:rPr>
          <w:szCs w:val="24"/>
        </w:rPr>
        <w:t xml:space="preserve">; Shanghai </w:t>
      </w:r>
      <w:proofErr w:type="spellStart"/>
      <w:r>
        <w:rPr>
          <w:szCs w:val="24"/>
        </w:rPr>
        <w:t>guji</w:t>
      </w:r>
      <w:proofErr w:type="spellEnd"/>
      <w:r>
        <w:rPr>
          <w:szCs w:val="24"/>
        </w:rPr>
        <w:t>: 1981)</w:t>
      </w:r>
      <w:r w:rsidR="007B4523">
        <w:rPr>
          <w:szCs w:val="24"/>
        </w:rPr>
        <w:t xml:space="preserve">       </w:t>
      </w:r>
      <w:r>
        <w:rPr>
          <w:szCs w:val="24"/>
        </w:rPr>
        <w:t>$</w:t>
      </w:r>
      <w:r w:rsidR="007B4523">
        <w:rPr>
          <w:szCs w:val="24"/>
        </w:rPr>
        <w:t>20</w:t>
      </w:r>
      <w:r>
        <w:rPr>
          <w:szCs w:val="24"/>
        </w:rPr>
        <w:t>.00 (hardcover/excellent cond.)</w:t>
      </w:r>
    </w:p>
    <w:p w:rsidR="00985ECB" w:rsidRDefault="00985ECB" w:rsidP="00985ECB">
      <w:pPr>
        <w:spacing w:line="360" w:lineRule="auto"/>
        <w:ind w:left="1080" w:hanging="360"/>
        <w:contextualSpacing/>
        <w:rPr>
          <w:szCs w:val="24"/>
        </w:rPr>
      </w:pPr>
      <w:r>
        <w:rPr>
          <w:rFonts w:ascii="FangSong" w:hAnsi="FangSong" w:hint="eastAsia"/>
          <w:szCs w:val="24"/>
        </w:rPr>
        <w:t>元史人名索引</w:t>
      </w:r>
      <w:r>
        <w:rPr>
          <w:szCs w:val="24"/>
        </w:rPr>
        <w:t xml:space="preserve"> (Beijing: 1982)</w:t>
      </w:r>
      <w:r w:rsidR="007B4523">
        <w:rPr>
          <w:szCs w:val="24"/>
        </w:rPr>
        <w:tab/>
      </w:r>
      <w:r w:rsidR="007B4523">
        <w:rPr>
          <w:szCs w:val="24"/>
        </w:rPr>
        <w:tab/>
      </w:r>
      <w:r w:rsidR="007B4523">
        <w:rPr>
          <w:szCs w:val="24"/>
        </w:rPr>
        <w:tab/>
        <w:t>$5</w:t>
      </w:r>
      <w:r>
        <w:rPr>
          <w:szCs w:val="24"/>
        </w:rPr>
        <w:t>.00 (paper/excellent condition)</w:t>
      </w:r>
    </w:p>
    <w:p w:rsidR="00985ECB" w:rsidRDefault="00985ECB" w:rsidP="00985ECB">
      <w:pPr>
        <w:spacing w:line="360" w:lineRule="auto"/>
        <w:ind w:left="1080" w:hanging="360"/>
        <w:contextualSpacing/>
        <w:rPr>
          <w:szCs w:val="24"/>
        </w:rPr>
      </w:pPr>
      <w:r>
        <w:rPr>
          <w:rFonts w:ascii="FangSong" w:hAnsi="FangSong" w:hint="eastAsia"/>
          <w:szCs w:val="24"/>
        </w:rPr>
        <w:t>宋元方志傳記索引</w:t>
      </w:r>
      <w:r w:rsidR="007B4523">
        <w:rPr>
          <w:szCs w:val="24"/>
        </w:rPr>
        <w:t xml:space="preserve"> (Beijing: 1965)</w:t>
      </w:r>
      <w:r w:rsidR="007B4523">
        <w:rPr>
          <w:szCs w:val="24"/>
        </w:rPr>
        <w:tab/>
      </w:r>
      <w:r w:rsidR="007B4523">
        <w:rPr>
          <w:szCs w:val="24"/>
        </w:rPr>
        <w:tab/>
      </w:r>
      <w:r w:rsidR="007B4523">
        <w:rPr>
          <w:szCs w:val="24"/>
        </w:rPr>
        <w:tab/>
        <w:t>$3</w:t>
      </w:r>
      <w:r>
        <w:rPr>
          <w:szCs w:val="24"/>
        </w:rPr>
        <w:t>.00 (paper/</w:t>
      </w:r>
      <w:r w:rsidR="00FA036B">
        <w:rPr>
          <w:szCs w:val="24"/>
        </w:rPr>
        <w:t>moderate</w:t>
      </w:r>
      <w:r>
        <w:rPr>
          <w:szCs w:val="24"/>
        </w:rPr>
        <w:t xml:space="preserve"> condition)</w:t>
      </w:r>
    </w:p>
    <w:p w:rsidR="00A538C8" w:rsidRDefault="00A538C8" w:rsidP="00A538C8">
      <w:pPr>
        <w:ind w:left="1080" w:hanging="360"/>
        <w:contextualSpacing/>
        <w:rPr>
          <w:szCs w:val="24"/>
        </w:rPr>
      </w:pPr>
      <w:r>
        <w:rPr>
          <w:rFonts w:ascii="FangSong" w:hAnsi="FangSong" w:hint="eastAsia"/>
          <w:szCs w:val="24"/>
        </w:rPr>
        <w:t>遼金元傳記三十種綜合索引</w:t>
      </w:r>
      <w:r>
        <w:rPr>
          <w:szCs w:val="24"/>
        </w:rPr>
        <w:t>/Harvard-</w:t>
      </w:r>
      <w:proofErr w:type="spellStart"/>
      <w:r>
        <w:rPr>
          <w:szCs w:val="24"/>
        </w:rPr>
        <w:t>Yenching</w:t>
      </w:r>
      <w:proofErr w:type="spellEnd"/>
      <w:r>
        <w:rPr>
          <w:szCs w:val="24"/>
        </w:rPr>
        <w:t xml:space="preserve"> Institute Sinological Index Series #35</w:t>
      </w:r>
    </w:p>
    <w:p w:rsidR="00A538C8" w:rsidRDefault="00A538C8" w:rsidP="00A538C8">
      <w:pPr>
        <w:ind w:left="1080" w:hanging="360"/>
        <w:contextualSpacing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7B4523">
        <w:rPr>
          <w:szCs w:val="24"/>
        </w:rPr>
        <w:t>$15</w:t>
      </w:r>
      <w:r>
        <w:rPr>
          <w:szCs w:val="24"/>
        </w:rPr>
        <w:t>.00 (hardcover/excellent condition)</w:t>
      </w:r>
    </w:p>
    <w:p w:rsidR="00A538C8" w:rsidRDefault="00A538C8" w:rsidP="00A538C8">
      <w:pPr>
        <w:ind w:left="1080" w:hanging="360"/>
        <w:contextualSpacing/>
        <w:rPr>
          <w:szCs w:val="24"/>
        </w:rPr>
      </w:pPr>
      <w:r>
        <w:rPr>
          <w:rFonts w:ascii="FangSong" w:hAnsi="FangSong" w:hint="eastAsia"/>
          <w:szCs w:val="24"/>
        </w:rPr>
        <w:t>四十七種宋代傳記索引</w:t>
      </w:r>
      <w:r>
        <w:rPr>
          <w:szCs w:val="24"/>
        </w:rPr>
        <w:t>/Harvard-</w:t>
      </w:r>
      <w:proofErr w:type="spellStart"/>
      <w:r>
        <w:rPr>
          <w:szCs w:val="24"/>
        </w:rPr>
        <w:t>Yenching</w:t>
      </w:r>
      <w:proofErr w:type="spellEnd"/>
      <w:r>
        <w:rPr>
          <w:szCs w:val="24"/>
        </w:rPr>
        <w:t xml:space="preserve"> Institute Sinological Index Series #5</w:t>
      </w:r>
    </w:p>
    <w:p w:rsidR="00A538C8" w:rsidRDefault="00A538C8" w:rsidP="00A538C8">
      <w:pPr>
        <w:ind w:left="1080" w:hanging="360"/>
        <w:contextualSpacing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$</w:t>
      </w:r>
      <w:r w:rsidR="007B4523">
        <w:rPr>
          <w:szCs w:val="24"/>
        </w:rPr>
        <w:t>1</w:t>
      </w:r>
      <w:r>
        <w:rPr>
          <w:szCs w:val="24"/>
        </w:rPr>
        <w:t>5.00 (hardcover/good condition)</w:t>
      </w:r>
    </w:p>
    <w:p w:rsidR="009D10A9" w:rsidRDefault="009D10A9" w:rsidP="00A538C8">
      <w:pPr>
        <w:ind w:left="1080" w:hanging="360"/>
        <w:contextualSpacing/>
        <w:rPr>
          <w:szCs w:val="24"/>
        </w:rPr>
      </w:pPr>
    </w:p>
    <w:p w:rsidR="009D10A9" w:rsidRDefault="009D10A9" w:rsidP="00A538C8">
      <w:pPr>
        <w:ind w:left="1080" w:hanging="360"/>
        <w:contextualSpacing/>
        <w:rPr>
          <w:szCs w:val="24"/>
        </w:rPr>
      </w:pPr>
      <w:r>
        <w:rPr>
          <w:rFonts w:ascii="FangSong" w:hAnsi="FangSong" w:hint="eastAsia"/>
          <w:szCs w:val="24"/>
        </w:rPr>
        <w:t>太平寰宇記</w:t>
      </w:r>
      <w:r w:rsidR="007B4523">
        <w:rPr>
          <w:rFonts w:ascii="FangSong" w:hAnsi="FangSong" w:hint="eastAsia"/>
          <w:szCs w:val="24"/>
        </w:rPr>
        <w:t>索引</w:t>
      </w:r>
      <w:r>
        <w:rPr>
          <w:szCs w:val="24"/>
        </w:rPr>
        <w:t xml:space="preserve"> (Taipei, </w:t>
      </w:r>
      <w:proofErr w:type="spellStart"/>
      <w:r>
        <w:rPr>
          <w:szCs w:val="24"/>
        </w:rPr>
        <w:t>Wenhai</w:t>
      </w:r>
      <w:proofErr w:type="spellEnd"/>
      <w:r>
        <w:rPr>
          <w:szCs w:val="24"/>
        </w:rPr>
        <w:t>: 1975)</w:t>
      </w:r>
      <w:r>
        <w:rPr>
          <w:szCs w:val="24"/>
        </w:rPr>
        <w:tab/>
      </w:r>
      <w:r>
        <w:rPr>
          <w:szCs w:val="24"/>
        </w:rPr>
        <w:tab/>
        <w:t>$5.00 (hardcover/excellent condition)</w:t>
      </w:r>
    </w:p>
    <w:p w:rsidR="009D10A9" w:rsidRPr="00DD2D14" w:rsidRDefault="009D10A9" w:rsidP="00A538C8">
      <w:pPr>
        <w:ind w:left="1080" w:hanging="360"/>
        <w:contextualSpacing/>
        <w:rPr>
          <w:strike/>
          <w:szCs w:val="24"/>
        </w:rPr>
      </w:pPr>
    </w:p>
    <w:p w:rsidR="009D10A9" w:rsidRDefault="009D10A9" w:rsidP="00A538C8">
      <w:pPr>
        <w:ind w:left="1080" w:hanging="360"/>
        <w:contextualSpacing/>
        <w:rPr>
          <w:szCs w:val="24"/>
        </w:rPr>
      </w:pPr>
      <w:r>
        <w:rPr>
          <w:rFonts w:ascii="FangSong" w:hAnsi="FangSong" w:hint="eastAsia"/>
          <w:szCs w:val="24"/>
        </w:rPr>
        <w:t>夷堅志通檢</w:t>
      </w:r>
      <w:r>
        <w:rPr>
          <w:szCs w:val="24"/>
        </w:rPr>
        <w:t xml:space="preserve"> (Taipei, Xuesheng, 1977)</w:t>
      </w:r>
      <w:r>
        <w:rPr>
          <w:szCs w:val="24"/>
        </w:rPr>
        <w:tab/>
      </w:r>
      <w:r>
        <w:rPr>
          <w:szCs w:val="24"/>
        </w:rPr>
        <w:tab/>
        <w:t>$5.00 (hardcover/excellent condition)</w:t>
      </w:r>
    </w:p>
    <w:p w:rsidR="009D10A9" w:rsidRDefault="009D10A9" w:rsidP="00A538C8">
      <w:pPr>
        <w:ind w:left="1080" w:hanging="360"/>
        <w:contextualSpacing/>
        <w:rPr>
          <w:szCs w:val="24"/>
        </w:rPr>
      </w:pPr>
    </w:p>
    <w:p w:rsidR="009D10A9" w:rsidRDefault="009D10A9" w:rsidP="00A538C8">
      <w:pPr>
        <w:ind w:left="1080" w:hanging="360"/>
        <w:contextualSpacing/>
        <w:rPr>
          <w:szCs w:val="24"/>
        </w:rPr>
      </w:pPr>
      <w:r>
        <w:rPr>
          <w:rFonts w:ascii="FangSong" w:hAnsi="FangSong" w:hint="eastAsia"/>
          <w:szCs w:val="24"/>
        </w:rPr>
        <w:t>資治通鋻索引</w:t>
      </w:r>
      <w:r>
        <w:rPr>
          <w:szCs w:val="24"/>
        </w:rPr>
        <w:t xml:space="preserve"> (</w:t>
      </w:r>
      <w:r w:rsidR="00B75822">
        <w:rPr>
          <w:szCs w:val="24"/>
        </w:rPr>
        <w:t>Tokyo: 1974)</w:t>
      </w:r>
      <w:r w:rsidR="00B75822">
        <w:rPr>
          <w:szCs w:val="24"/>
        </w:rPr>
        <w:tab/>
      </w:r>
      <w:r w:rsidR="00B75822">
        <w:rPr>
          <w:szCs w:val="24"/>
        </w:rPr>
        <w:tab/>
      </w:r>
      <w:r w:rsidR="00B75822">
        <w:rPr>
          <w:szCs w:val="24"/>
        </w:rPr>
        <w:tab/>
        <w:t>$5.00 (hardcover/excellent condition)</w:t>
      </w:r>
    </w:p>
    <w:p w:rsidR="00B75822" w:rsidRDefault="00B75822" w:rsidP="00A538C8">
      <w:pPr>
        <w:ind w:left="1080" w:hanging="360"/>
        <w:contextualSpacing/>
        <w:rPr>
          <w:szCs w:val="24"/>
        </w:rPr>
      </w:pPr>
    </w:p>
    <w:p w:rsidR="00B75822" w:rsidRDefault="00B75822" w:rsidP="00A538C8">
      <w:pPr>
        <w:ind w:left="1080" w:hanging="360"/>
        <w:contextualSpacing/>
        <w:rPr>
          <w:szCs w:val="24"/>
        </w:rPr>
      </w:pPr>
      <w:r>
        <w:rPr>
          <w:rFonts w:ascii="FangSong" w:hAnsi="FangSong" w:hint="eastAsia"/>
          <w:szCs w:val="24"/>
        </w:rPr>
        <w:t>資治通鋻胡注地名索引</w:t>
      </w:r>
      <w:r>
        <w:rPr>
          <w:szCs w:val="24"/>
        </w:rPr>
        <w:t xml:space="preserve"> (Kyoto: 1967)</w:t>
      </w:r>
      <w:r>
        <w:rPr>
          <w:szCs w:val="24"/>
        </w:rPr>
        <w:tab/>
      </w:r>
      <w:r>
        <w:rPr>
          <w:szCs w:val="24"/>
        </w:rPr>
        <w:tab/>
        <w:t>$5.00 (hardcover/excellent condition)</w:t>
      </w:r>
    </w:p>
    <w:p w:rsidR="00B75822" w:rsidRDefault="00B75822" w:rsidP="00A538C8">
      <w:pPr>
        <w:ind w:left="1080" w:hanging="360"/>
        <w:contextualSpacing/>
        <w:rPr>
          <w:szCs w:val="24"/>
        </w:rPr>
      </w:pPr>
    </w:p>
    <w:p w:rsidR="00B75822" w:rsidRDefault="00B75822" w:rsidP="00A538C8">
      <w:pPr>
        <w:ind w:left="1080" w:hanging="360"/>
        <w:contextualSpacing/>
        <w:rPr>
          <w:szCs w:val="24"/>
        </w:rPr>
      </w:pPr>
      <w:r>
        <w:rPr>
          <w:rFonts w:ascii="FangSong" w:hAnsi="FangSong" w:hint="eastAsia"/>
          <w:szCs w:val="24"/>
          <w:lang w:eastAsia="zh-TW"/>
        </w:rPr>
        <w:t>宋元學案/宋元學案補遺人名字號別名索引</w:t>
      </w:r>
      <w:r>
        <w:rPr>
          <w:szCs w:val="24"/>
          <w:lang w:eastAsia="zh-TW"/>
        </w:rPr>
        <w:tab/>
      </w:r>
      <w:r>
        <w:rPr>
          <w:szCs w:val="24"/>
        </w:rPr>
        <w:t>$5.00 (hardcover/excellent condition)</w:t>
      </w:r>
    </w:p>
    <w:p w:rsidR="00B75822" w:rsidRDefault="00B75822" w:rsidP="00A538C8">
      <w:pPr>
        <w:ind w:left="1080" w:hanging="360"/>
        <w:contextualSpacing/>
        <w:rPr>
          <w:szCs w:val="24"/>
        </w:rPr>
      </w:pPr>
    </w:p>
    <w:p w:rsidR="00B75822" w:rsidRDefault="00B75822" w:rsidP="00A538C8">
      <w:pPr>
        <w:ind w:left="1080" w:hanging="360"/>
        <w:contextualSpacing/>
        <w:rPr>
          <w:szCs w:val="24"/>
        </w:rPr>
      </w:pPr>
      <w:r w:rsidRPr="00B75822">
        <w:rPr>
          <w:rFonts w:ascii="FangSong" w:hAnsi="FangSong" w:hint="eastAsia"/>
          <w:szCs w:val="24"/>
          <w:lang w:eastAsia="ja-JP"/>
        </w:rPr>
        <w:t>唐代の</w:t>
      </w:r>
      <w:r w:rsidRPr="00B75822">
        <w:rPr>
          <w:rFonts w:ascii="FangSong" w:hAnsi="FangSong" w:hint="eastAsia"/>
          <w:szCs w:val="24"/>
        </w:rPr>
        <w:t>行政地理</w:t>
      </w:r>
      <w:r>
        <w:rPr>
          <w:szCs w:val="24"/>
        </w:rPr>
        <w:t xml:space="preserve"> (Tokyo: 1977)</w:t>
      </w:r>
      <w:r>
        <w:rPr>
          <w:szCs w:val="24"/>
        </w:rPr>
        <w:tab/>
      </w:r>
      <w:r>
        <w:rPr>
          <w:szCs w:val="24"/>
        </w:rPr>
        <w:tab/>
        <w:t xml:space="preserve">         </w:t>
      </w:r>
      <w:r w:rsidR="007B4523">
        <w:rPr>
          <w:szCs w:val="24"/>
        </w:rPr>
        <w:t>$1</w:t>
      </w:r>
      <w:r w:rsidR="007B4523">
        <w:rPr>
          <w:rFonts w:hint="eastAsia"/>
          <w:szCs w:val="24"/>
        </w:rPr>
        <w:t>5</w:t>
      </w:r>
      <w:r>
        <w:rPr>
          <w:szCs w:val="24"/>
        </w:rPr>
        <w:t>.00 (hardcover/excellent condition)</w:t>
      </w:r>
    </w:p>
    <w:p w:rsidR="009D10A9" w:rsidRDefault="009D10A9" w:rsidP="00A538C8">
      <w:pPr>
        <w:ind w:left="1080" w:hanging="360"/>
        <w:contextualSpacing/>
        <w:rPr>
          <w:szCs w:val="24"/>
        </w:rPr>
      </w:pPr>
    </w:p>
    <w:p w:rsidR="009D10A9" w:rsidRDefault="009D10A9" w:rsidP="00A538C8">
      <w:pPr>
        <w:ind w:left="1080" w:hanging="360"/>
        <w:contextualSpacing/>
        <w:rPr>
          <w:szCs w:val="24"/>
        </w:rPr>
      </w:pPr>
      <w:proofErr w:type="spellStart"/>
      <w:r>
        <w:rPr>
          <w:szCs w:val="24"/>
        </w:rPr>
        <w:t>Ssu-yu</w:t>
      </w:r>
      <w:proofErr w:type="spellEnd"/>
      <w:r>
        <w:rPr>
          <w:szCs w:val="24"/>
        </w:rPr>
        <w:t xml:space="preserve"> Teng &amp; Knight </w:t>
      </w:r>
      <w:proofErr w:type="spellStart"/>
      <w:r>
        <w:rPr>
          <w:szCs w:val="24"/>
        </w:rPr>
        <w:t>Biggerstaff</w:t>
      </w:r>
      <w:proofErr w:type="spellEnd"/>
      <w:r>
        <w:rPr>
          <w:szCs w:val="24"/>
        </w:rPr>
        <w:t xml:space="preserve">, ed., </w:t>
      </w:r>
      <w:r>
        <w:rPr>
          <w:i/>
          <w:szCs w:val="24"/>
        </w:rPr>
        <w:t>An Annotated Bibliography to Selected Chinese Reference Works</w:t>
      </w:r>
      <w:r>
        <w:rPr>
          <w:szCs w:val="24"/>
        </w:rPr>
        <w:t>/Harvard-</w:t>
      </w:r>
      <w:proofErr w:type="spellStart"/>
      <w:r>
        <w:rPr>
          <w:szCs w:val="24"/>
        </w:rPr>
        <w:t>Yenching</w:t>
      </w:r>
      <w:proofErr w:type="spellEnd"/>
      <w:r>
        <w:rPr>
          <w:szCs w:val="24"/>
        </w:rPr>
        <w:t xml:space="preserve"> Institute Studies II (</w:t>
      </w:r>
      <w:proofErr w:type="spellStart"/>
      <w:r>
        <w:rPr>
          <w:szCs w:val="24"/>
        </w:rPr>
        <w:t>HUP</w:t>
      </w:r>
      <w:proofErr w:type="spellEnd"/>
      <w:r>
        <w:rPr>
          <w:szCs w:val="24"/>
        </w:rPr>
        <w:t>:  1971)</w:t>
      </w:r>
    </w:p>
    <w:p w:rsidR="009D10A9" w:rsidRDefault="009D10A9" w:rsidP="00A538C8">
      <w:pPr>
        <w:ind w:left="1080" w:hanging="360"/>
        <w:contextualSpacing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7B4523">
        <w:rPr>
          <w:szCs w:val="24"/>
        </w:rPr>
        <w:t>$</w:t>
      </w:r>
      <w:r w:rsidR="007B4523">
        <w:rPr>
          <w:rFonts w:hint="eastAsia"/>
          <w:szCs w:val="24"/>
        </w:rPr>
        <w:t>10</w:t>
      </w:r>
      <w:r>
        <w:rPr>
          <w:szCs w:val="24"/>
        </w:rPr>
        <w:t>.00 (paper/good condition)</w:t>
      </w:r>
    </w:p>
    <w:p w:rsidR="006A457B" w:rsidRDefault="006A457B" w:rsidP="00A538C8">
      <w:pPr>
        <w:ind w:left="1080" w:hanging="360"/>
        <w:contextualSpacing/>
        <w:rPr>
          <w:szCs w:val="24"/>
        </w:rPr>
      </w:pPr>
      <w:r>
        <w:rPr>
          <w:szCs w:val="24"/>
        </w:rPr>
        <w:t xml:space="preserve">Eduard Vermeer, </w:t>
      </w:r>
      <w:r>
        <w:rPr>
          <w:i/>
          <w:szCs w:val="24"/>
        </w:rPr>
        <w:t>Chinese Local History: Stone Inscriptions from Fukien in the Sung to Ch’ing Periods</w:t>
      </w:r>
      <w:r>
        <w:rPr>
          <w:szCs w:val="24"/>
        </w:rPr>
        <w:t xml:space="preserve"> (Boulder, CO: 1991)</w:t>
      </w:r>
      <w:r>
        <w:rPr>
          <w:szCs w:val="24"/>
        </w:rPr>
        <w:tab/>
      </w:r>
      <w:r>
        <w:rPr>
          <w:szCs w:val="24"/>
        </w:rPr>
        <w:tab/>
        <w:t>$2.00 (hardcover/excellent condition)</w:t>
      </w:r>
    </w:p>
    <w:p w:rsidR="006A457B" w:rsidRDefault="006A457B" w:rsidP="00A538C8">
      <w:pPr>
        <w:ind w:left="1080" w:hanging="360"/>
        <w:contextualSpacing/>
        <w:rPr>
          <w:szCs w:val="24"/>
        </w:rPr>
      </w:pPr>
    </w:p>
    <w:p w:rsidR="006A457B" w:rsidRDefault="006A457B" w:rsidP="006A457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lastRenderedPageBreak/>
        <w:t xml:space="preserve"> SELECTED SECONDARY SOURCES</w:t>
      </w:r>
      <w:r w:rsidR="00FA036B">
        <w:rPr>
          <w:szCs w:val="24"/>
        </w:rPr>
        <w:t xml:space="preserve"> (Japanese)</w:t>
      </w:r>
    </w:p>
    <w:p w:rsidR="00457F37" w:rsidRDefault="00457F37" w:rsidP="00457F37">
      <w:pPr>
        <w:ind w:left="720"/>
        <w:rPr>
          <w:szCs w:val="24"/>
        </w:rPr>
      </w:pPr>
      <w:r>
        <w:rPr>
          <w:szCs w:val="24"/>
        </w:rPr>
        <w:t>NOTE:  Unless noted these are all hardcover and excellent condition, but several have my own notations in them</w:t>
      </w:r>
    </w:p>
    <w:p w:rsidR="00B31999" w:rsidRPr="008D65EE" w:rsidRDefault="008D65EE" w:rsidP="008D65EE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 </w:t>
      </w:r>
      <w:r w:rsidR="00B31999" w:rsidRPr="008D65EE">
        <w:rPr>
          <w:szCs w:val="24"/>
        </w:rPr>
        <w:t xml:space="preserve"> Japanese</w:t>
      </w:r>
      <w:r>
        <w:rPr>
          <w:szCs w:val="24"/>
        </w:rPr>
        <w:t xml:space="preserve"> (except as noted all volumes are hardcover and excellent condition)</w:t>
      </w:r>
    </w:p>
    <w:p w:rsidR="00FA036B" w:rsidRDefault="00FA036B" w:rsidP="00FA036B">
      <w:pPr>
        <w:ind w:left="720"/>
        <w:rPr>
          <w:szCs w:val="24"/>
          <w:lang w:eastAsia="ja-JP"/>
        </w:rPr>
      </w:pPr>
      <w:r w:rsidRPr="00FA036B">
        <w:rPr>
          <w:rFonts w:ascii="FangSong" w:hAnsi="FangSong" w:hint="eastAsia"/>
          <w:szCs w:val="24"/>
          <w:lang w:eastAsia="ja-JP"/>
        </w:rPr>
        <w:t>井上徹、中国の宗族と国家の禮制</w:t>
      </w:r>
      <w:r>
        <w:rPr>
          <w:szCs w:val="24"/>
          <w:lang w:eastAsia="ja-JP"/>
        </w:rPr>
        <w:t xml:space="preserve"> </w:t>
      </w:r>
      <w:r w:rsidR="007B4523">
        <w:rPr>
          <w:szCs w:val="24"/>
          <w:lang w:eastAsia="ja-JP"/>
        </w:rPr>
        <w:t>(Tokyo: 2000)</w:t>
      </w:r>
      <w:r w:rsidR="007B4523">
        <w:rPr>
          <w:szCs w:val="24"/>
          <w:lang w:eastAsia="ja-JP"/>
        </w:rPr>
        <w:tab/>
        <w:t>$1</w:t>
      </w:r>
      <w:r w:rsidR="007B4523">
        <w:rPr>
          <w:rFonts w:hint="eastAsia"/>
          <w:szCs w:val="24"/>
          <w:lang w:eastAsia="ja-JP"/>
        </w:rPr>
        <w:t>5</w:t>
      </w:r>
      <w:r w:rsidR="00802DBB">
        <w:rPr>
          <w:szCs w:val="24"/>
          <w:lang w:eastAsia="ja-JP"/>
        </w:rPr>
        <w:t>.00</w:t>
      </w:r>
    </w:p>
    <w:p w:rsidR="007B4523" w:rsidRPr="000F711C" w:rsidRDefault="007B4523" w:rsidP="00FA036B">
      <w:pPr>
        <w:ind w:left="720"/>
        <w:rPr>
          <w:szCs w:val="24"/>
          <w:lang w:eastAsia="ja-JP"/>
        </w:rPr>
      </w:pPr>
      <w:r w:rsidRPr="000F711C">
        <w:rPr>
          <w:rFonts w:ascii="FangSong" w:hAnsi="FangSong" w:hint="eastAsia"/>
          <w:szCs w:val="24"/>
          <w:lang w:eastAsia="ja-JP"/>
        </w:rPr>
        <w:t>井上徹</w:t>
      </w:r>
      <w:r w:rsidR="000F711C" w:rsidRPr="000F711C">
        <w:rPr>
          <w:rFonts w:ascii="FangSong" w:hAnsi="FangSong"/>
          <w:szCs w:val="24"/>
          <w:lang w:eastAsia="ja-JP"/>
        </w:rPr>
        <w:t xml:space="preserve"> &amp; </w:t>
      </w:r>
      <w:r w:rsidR="000F711C" w:rsidRPr="000F711C">
        <w:rPr>
          <w:rFonts w:ascii="FangSong" w:hAnsi="FangSong" w:hint="eastAsia"/>
          <w:szCs w:val="24"/>
          <w:lang w:eastAsia="ja-JP"/>
        </w:rPr>
        <w:t>遠藤隆俊</w:t>
      </w:r>
      <w:r>
        <w:rPr>
          <w:rFonts w:ascii="FangSong" w:hAnsi="FangSong"/>
          <w:szCs w:val="24"/>
          <w:lang w:eastAsia="ja-JP"/>
        </w:rPr>
        <w:t>,</w:t>
      </w:r>
      <w:r>
        <w:rPr>
          <w:rFonts w:ascii="FangSong" w:hAnsi="FangSong" w:hint="eastAsia"/>
          <w:szCs w:val="24"/>
          <w:lang w:eastAsia="ja-JP"/>
        </w:rPr>
        <w:t xml:space="preserve">宋- </w:t>
      </w:r>
      <w:r w:rsidRPr="000F711C">
        <w:rPr>
          <w:rFonts w:ascii="FangSong" w:hAnsi="FangSong" w:hint="eastAsia"/>
          <w:szCs w:val="24"/>
          <w:lang w:eastAsia="ja-JP"/>
        </w:rPr>
        <w:t>明</w:t>
      </w:r>
      <w:r w:rsidR="000F711C" w:rsidRPr="000F711C">
        <w:rPr>
          <w:rFonts w:ascii="FangSong" w:hAnsi="FangSong" w:hint="eastAsia"/>
          <w:szCs w:val="24"/>
          <w:lang w:eastAsia="ja-JP"/>
        </w:rPr>
        <w:t>宗族の研究</w:t>
      </w:r>
      <w:r w:rsidR="000F711C">
        <w:rPr>
          <w:szCs w:val="24"/>
          <w:lang w:eastAsia="ja-JP"/>
        </w:rPr>
        <w:t xml:space="preserve"> (</w:t>
      </w:r>
      <w:r w:rsidR="000F711C">
        <w:rPr>
          <w:rFonts w:hint="eastAsia"/>
          <w:szCs w:val="24"/>
          <w:lang w:eastAsia="ja-JP"/>
        </w:rPr>
        <w:t>Tokyo: 2005)</w:t>
      </w:r>
      <w:r w:rsidR="000F711C">
        <w:rPr>
          <w:rFonts w:hint="eastAsia"/>
          <w:szCs w:val="24"/>
          <w:lang w:eastAsia="ja-JP"/>
        </w:rPr>
        <w:tab/>
        <w:t>$15.00</w:t>
      </w:r>
    </w:p>
    <w:p w:rsidR="00802DBB" w:rsidRDefault="00802DBB" w:rsidP="00FA036B">
      <w:pPr>
        <w:ind w:left="720"/>
        <w:rPr>
          <w:szCs w:val="24"/>
          <w:lang w:eastAsia="ja-JP"/>
        </w:rPr>
      </w:pPr>
      <w:r>
        <w:rPr>
          <w:rFonts w:ascii="FangSong" w:hAnsi="FangSong" w:hint="eastAsia"/>
          <w:szCs w:val="24"/>
          <w:lang w:eastAsia="ja-JP"/>
        </w:rPr>
        <w:t>宋代研究會，</w:t>
      </w:r>
      <w:r w:rsidRPr="00802DBB">
        <w:rPr>
          <w:rFonts w:ascii="FangSong" w:hAnsi="FangSong" w:hint="eastAsia"/>
          <w:szCs w:val="24"/>
          <w:lang w:eastAsia="ja-JP"/>
        </w:rPr>
        <w:t>宋代の規範と習俗</w:t>
      </w:r>
      <w:r>
        <w:rPr>
          <w:szCs w:val="24"/>
          <w:lang w:eastAsia="ja-JP"/>
        </w:rPr>
        <w:t xml:space="preserve"> (Tokyo: 1995)</w:t>
      </w:r>
      <w:r>
        <w:rPr>
          <w:rFonts w:hint="eastAsia"/>
          <w:szCs w:val="24"/>
          <w:lang w:eastAsia="ja-JP"/>
        </w:rPr>
        <w:tab/>
      </w:r>
      <w:r>
        <w:rPr>
          <w:rFonts w:hint="eastAsia"/>
          <w:szCs w:val="24"/>
          <w:lang w:eastAsia="ja-JP"/>
        </w:rPr>
        <w:tab/>
      </w:r>
      <w:r>
        <w:rPr>
          <w:szCs w:val="24"/>
          <w:lang w:eastAsia="ja-JP"/>
        </w:rPr>
        <w:t>$</w:t>
      </w:r>
      <w:r w:rsidR="007B4523">
        <w:rPr>
          <w:rFonts w:hint="eastAsia"/>
          <w:szCs w:val="24"/>
          <w:lang w:eastAsia="ja-JP"/>
        </w:rPr>
        <w:t>15</w:t>
      </w:r>
      <w:r>
        <w:rPr>
          <w:rFonts w:hint="eastAsia"/>
          <w:szCs w:val="24"/>
          <w:lang w:eastAsia="ja-JP"/>
        </w:rPr>
        <w:t>.00</w:t>
      </w:r>
    </w:p>
    <w:p w:rsidR="00802DBB" w:rsidRDefault="00802DBB" w:rsidP="00FA036B">
      <w:pPr>
        <w:ind w:left="720"/>
        <w:rPr>
          <w:szCs w:val="24"/>
          <w:lang w:eastAsia="ja-JP"/>
        </w:rPr>
      </w:pPr>
      <w:r w:rsidRPr="00802DBB">
        <w:rPr>
          <w:rFonts w:ascii="FangSong" w:hAnsi="FangSong" w:hint="eastAsia"/>
          <w:szCs w:val="24"/>
          <w:lang w:eastAsia="ja-JP"/>
        </w:rPr>
        <w:t>市來津由產，</w:t>
      </w:r>
      <w:r>
        <w:rPr>
          <w:rFonts w:ascii="FangSong" w:hAnsi="FangSong" w:hint="eastAsia"/>
          <w:szCs w:val="24"/>
          <w:lang w:eastAsia="ja-JP"/>
        </w:rPr>
        <w:t xml:space="preserve"> </w:t>
      </w:r>
      <w:r w:rsidRPr="00802DBB">
        <w:rPr>
          <w:rFonts w:ascii="FangSong" w:hAnsi="FangSong" w:hint="eastAsia"/>
          <w:szCs w:val="24"/>
          <w:lang w:eastAsia="ja-JP"/>
        </w:rPr>
        <w:t>朱熹門人集團形成の研究</w:t>
      </w:r>
      <w:r w:rsidR="00457F37">
        <w:rPr>
          <w:szCs w:val="24"/>
          <w:lang w:eastAsia="ja-JP"/>
        </w:rPr>
        <w:t xml:space="preserve"> (Tokyo: 2002) </w:t>
      </w:r>
      <w:r w:rsidR="007B4523">
        <w:rPr>
          <w:szCs w:val="24"/>
          <w:lang w:eastAsia="ja-JP"/>
        </w:rPr>
        <w:t>$</w:t>
      </w:r>
      <w:r w:rsidR="007B4523">
        <w:rPr>
          <w:rFonts w:hint="eastAsia"/>
          <w:szCs w:val="24"/>
          <w:lang w:eastAsia="ja-JP"/>
        </w:rPr>
        <w:t>2</w:t>
      </w:r>
      <w:r>
        <w:rPr>
          <w:rFonts w:hint="eastAsia"/>
          <w:szCs w:val="24"/>
          <w:lang w:eastAsia="ja-JP"/>
        </w:rPr>
        <w:t>5</w:t>
      </w:r>
      <w:r w:rsidRPr="00802DBB">
        <w:rPr>
          <w:szCs w:val="24"/>
          <w:lang w:eastAsia="ja-JP"/>
        </w:rPr>
        <w:t>.00</w:t>
      </w:r>
    </w:p>
    <w:p w:rsidR="00802DBB" w:rsidRPr="00457F37" w:rsidRDefault="00802DBB" w:rsidP="00FA036B">
      <w:pPr>
        <w:ind w:left="720"/>
        <w:rPr>
          <w:rFonts w:eastAsia="MS Mincho"/>
          <w:szCs w:val="24"/>
          <w:lang w:eastAsia="ja-JP"/>
        </w:rPr>
      </w:pPr>
      <w:r w:rsidRPr="00457F37">
        <w:rPr>
          <w:rFonts w:ascii="FangSong" w:hAnsi="FangSong" w:hint="eastAsia"/>
          <w:szCs w:val="24"/>
          <w:lang w:eastAsia="ja-JP"/>
        </w:rPr>
        <w:t>柳田節子</w:t>
      </w:r>
      <w:r w:rsidR="00457F37" w:rsidRPr="00457F37">
        <w:rPr>
          <w:rFonts w:ascii="FangSong" w:hAnsi="FangSong" w:hint="eastAsia"/>
          <w:szCs w:val="24"/>
          <w:lang w:eastAsia="ja-JP"/>
        </w:rPr>
        <w:t>， 宋元鄉村制の研究</w:t>
      </w:r>
      <w:r w:rsidR="00457F37">
        <w:rPr>
          <w:szCs w:val="24"/>
          <w:lang w:eastAsia="ja-JP"/>
        </w:rPr>
        <w:t xml:space="preserve"> (Tokyo: 1986)</w:t>
      </w:r>
      <w:r w:rsidR="00457F37">
        <w:rPr>
          <w:szCs w:val="24"/>
          <w:lang w:eastAsia="ja-JP"/>
        </w:rPr>
        <w:tab/>
      </w:r>
      <w:r w:rsidR="00457F37">
        <w:rPr>
          <w:szCs w:val="24"/>
          <w:lang w:eastAsia="ja-JP"/>
        </w:rPr>
        <w:tab/>
        <w:t>$1</w:t>
      </w:r>
      <w:r w:rsidR="007B4523">
        <w:rPr>
          <w:rFonts w:hint="eastAsia"/>
          <w:szCs w:val="24"/>
          <w:lang w:eastAsia="ja-JP"/>
        </w:rPr>
        <w:t>5</w:t>
      </w:r>
      <w:r w:rsidR="00457F37">
        <w:rPr>
          <w:szCs w:val="24"/>
          <w:lang w:eastAsia="ja-JP"/>
        </w:rPr>
        <w:t>.00</w:t>
      </w:r>
    </w:p>
    <w:p w:rsidR="00A538C8" w:rsidRDefault="000F711C" w:rsidP="00A538C8">
      <w:pPr>
        <w:ind w:left="1080" w:hanging="360"/>
        <w:contextualSpacing/>
        <w:rPr>
          <w:szCs w:val="24"/>
          <w:lang w:eastAsia="zh-TW"/>
        </w:rPr>
      </w:pPr>
      <w:r w:rsidRPr="000F711C">
        <w:rPr>
          <w:rFonts w:ascii="FangSong" w:hAnsi="FangSong" w:hint="eastAsia"/>
          <w:szCs w:val="24"/>
          <w:lang w:eastAsia="zh-TW"/>
        </w:rPr>
        <w:t>江上波夫，騎馬民族國家</w:t>
      </w:r>
      <w:r>
        <w:rPr>
          <w:szCs w:val="24"/>
          <w:lang w:eastAsia="zh-TW"/>
        </w:rPr>
        <w:t xml:space="preserve"> (Tokyo: 1967)</w:t>
      </w:r>
      <w:r>
        <w:rPr>
          <w:szCs w:val="24"/>
          <w:lang w:eastAsia="zh-TW"/>
        </w:rPr>
        <w:tab/>
      </w:r>
      <w:r>
        <w:rPr>
          <w:szCs w:val="24"/>
          <w:lang w:eastAsia="zh-TW"/>
        </w:rPr>
        <w:tab/>
      </w:r>
      <w:r>
        <w:rPr>
          <w:szCs w:val="24"/>
          <w:lang w:eastAsia="zh-TW"/>
        </w:rPr>
        <w:tab/>
        <w:t xml:space="preserve">  $5.00 (paper)</w:t>
      </w:r>
    </w:p>
    <w:p w:rsidR="009A58EC" w:rsidRDefault="009A58EC" w:rsidP="00A538C8">
      <w:pPr>
        <w:ind w:left="1080" w:hanging="360"/>
        <w:contextualSpacing/>
        <w:rPr>
          <w:szCs w:val="24"/>
          <w:lang w:eastAsia="zh-TW"/>
        </w:rPr>
      </w:pPr>
    </w:p>
    <w:p w:rsidR="009A58EC" w:rsidRDefault="009A58EC" w:rsidP="00A538C8">
      <w:pPr>
        <w:ind w:left="1080" w:hanging="360"/>
        <w:contextualSpacing/>
        <w:rPr>
          <w:szCs w:val="24"/>
        </w:rPr>
      </w:pPr>
      <w:r w:rsidRPr="009A58EC">
        <w:rPr>
          <w:rFonts w:ascii="FangSong" w:hAnsi="FangSong" w:hint="eastAsia"/>
          <w:szCs w:val="24"/>
          <w:lang w:eastAsia="ja-JP"/>
        </w:rPr>
        <w:t>伊原弘、</w:t>
      </w:r>
      <w:r>
        <w:rPr>
          <w:rFonts w:ascii="FangSong" w:hAnsi="FangSong" w:hint="eastAsia"/>
          <w:szCs w:val="24"/>
        </w:rPr>
        <w:t>等，</w:t>
      </w:r>
      <w:r w:rsidRPr="009A58EC">
        <w:rPr>
          <w:rFonts w:ascii="FangSong" w:hAnsi="FangSong" w:hint="eastAsia"/>
          <w:szCs w:val="24"/>
        </w:rPr>
        <w:t>碑石</w:t>
      </w:r>
      <w:r w:rsidRPr="009A58EC">
        <w:rPr>
          <w:rFonts w:ascii="FangSong" w:hAnsi="FangSong" w:hint="eastAsia"/>
          <w:szCs w:val="24"/>
          <w:lang w:eastAsia="ja-JP"/>
        </w:rPr>
        <w:t>は</w:t>
      </w:r>
      <w:r w:rsidRPr="009A58EC">
        <w:rPr>
          <w:rFonts w:ascii="FangSong" w:hAnsi="FangSong" w:hint="eastAsia"/>
          <w:szCs w:val="24"/>
        </w:rPr>
        <w:t>語</w:t>
      </w:r>
      <w:r w:rsidRPr="009A58EC">
        <w:rPr>
          <w:rFonts w:ascii="FangSong" w:hAnsi="FangSong" w:hint="eastAsia"/>
          <w:szCs w:val="24"/>
          <w:lang w:eastAsia="ja-JP"/>
        </w:rPr>
        <w:t>る</w:t>
      </w:r>
      <w:r>
        <w:rPr>
          <w:szCs w:val="24"/>
          <w:lang w:eastAsia="ja-JP"/>
        </w:rPr>
        <w:t>(Tokyo: 2006)</w:t>
      </w:r>
      <w:r>
        <w:rPr>
          <w:szCs w:val="24"/>
          <w:lang w:eastAsia="ja-JP"/>
        </w:rPr>
        <w:tab/>
      </w:r>
      <w:r>
        <w:rPr>
          <w:szCs w:val="24"/>
          <w:lang w:eastAsia="ja-JP"/>
        </w:rPr>
        <w:tab/>
      </w:r>
      <w:r>
        <w:rPr>
          <w:szCs w:val="24"/>
          <w:lang w:eastAsia="ja-JP"/>
        </w:rPr>
        <w:tab/>
        <w:t xml:space="preserve">  $5.00 (paper)</w:t>
      </w:r>
    </w:p>
    <w:p w:rsidR="009A58EC" w:rsidRDefault="009A58EC" w:rsidP="00A538C8">
      <w:pPr>
        <w:ind w:left="1080" w:hanging="360"/>
        <w:contextualSpacing/>
        <w:rPr>
          <w:szCs w:val="24"/>
        </w:rPr>
      </w:pPr>
    </w:p>
    <w:p w:rsidR="009A58EC" w:rsidRDefault="009A58EC" w:rsidP="00A538C8">
      <w:pPr>
        <w:ind w:left="1080" w:hanging="360"/>
        <w:contextualSpacing/>
        <w:rPr>
          <w:szCs w:val="24"/>
        </w:rPr>
      </w:pPr>
      <w:r w:rsidRPr="009A58EC">
        <w:rPr>
          <w:rFonts w:ascii="FangSong" w:hAnsi="FangSong" w:hint="eastAsia"/>
          <w:szCs w:val="24"/>
          <w:lang w:eastAsia="ja-JP"/>
        </w:rPr>
        <w:t>斯波義信、</w:t>
      </w:r>
      <w:r w:rsidRPr="009A58EC">
        <w:rPr>
          <w:rFonts w:ascii="FangSong" w:hAnsi="FangSong" w:hint="eastAsia"/>
          <w:szCs w:val="24"/>
        </w:rPr>
        <w:t>中國都市史</w:t>
      </w:r>
      <w:r>
        <w:rPr>
          <w:szCs w:val="24"/>
        </w:rPr>
        <w:t xml:space="preserve"> (Tokyo: 2002)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$10.00</w:t>
      </w:r>
    </w:p>
    <w:p w:rsidR="009A58EC" w:rsidRDefault="009A58EC" w:rsidP="00A538C8">
      <w:pPr>
        <w:ind w:left="1080" w:hanging="360"/>
        <w:contextualSpacing/>
        <w:rPr>
          <w:szCs w:val="24"/>
        </w:rPr>
      </w:pPr>
    </w:p>
    <w:p w:rsidR="009A58EC" w:rsidRDefault="009A58EC" w:rsidP="00A538C8">
      <w:pPr>
        <w:ind w:left="1080" w:hanging="360"/>
        <w:contextualSpacing/>
        <w:rPr>
          <w:szCs w:val="24"/>
          <w:lang w:eastAsia="ja-JP"/>
        </w:rPr>
      </w:pPr>
      <w:r w:rsidRPr="009A58EC">
        <w:rPr>
          <w:rFonts w:ascii="FangSong" w:hAnsi="FangSong" w:hint="eastAsia"/>
          <w:szCs w:val="24"/>
          <w:lang w:eastAsia="ja-JP"/>
        </w:rPr>
        <w:t>小島毅</w:t>
      </w:r>
      <w:r w:rsidRPr="009A58EC">
        <w:rPr>
          <w:rFonts w:ascii="FangSong" w:hAnsi="FangSong"/>
          <w:szCs w:val="24"/>
          <w:lang w:eastAsia="ja-JP"/>
        </w:rPr>
        <w:t xml:space="preserve">, </w:t>
      </w:r>
      <w:r w:rsidRPr="009A58EC">
        <w:rPr>
          <w:rFonts w:ascii="FangSong" w:hAnsi="FangSong" w:hint="eastAsia"/>
          <w:szCs w:val="24"/>
          <w:lang w:eastAsia="ja-JP"/>
        </w:rPr>
        <w:t>宋學の形成と展開</w:t>
      </w:r>
      <w:r>
        <w:rPr>
          <w:szCs w:val="24"/>
          <w:lang w:eastAsia="ja-JP"/>
        </w:rPr>
        <w:t xml:space="preserve"> (Tokyo: 1999)</w:t>
      </w:r>
      <w:r>
        <w:rPr>
          <w:szCs w:val="24"/>
          <w:lang w:eastAsia="ja-JP"/>
        </w:rPr>
        <w:tab/>
      </w:r>
      <w:r>
        <w:rPr>
          <w:szCs w:val="24"/>
          <w:lang w:eastAsia="ja-JP"/>
        </w:rPr>
        <w:tab/>
        <w:t xml:space="preserve">  $5.00</w:t>
      </w:r>
    </w:p>
    <w:p w:rsidR="009A58EC" w:rsidRDefault="009A58EC" w:rsidP="00A538C8">
      <w:pPr>
        <w:ind w:left="1080" w:hanging="360"/>
        <w:contextualSpacing/>
        <w:rPr>
          <w:szCs w:val="24"/>
          <w:lang w:eastAsia="ja-JP"/>
        </w:rPr>
      </w:pPr>
    </w:p>
    <w:p w:rsidR="009A58EC" w:rsidRDefault="009A58EC" w:rsidP="00B31999">
      <w:pPr>
        <w:ind w:left="1080" w:hanging="360"/>
        <w:contextualSpacing/>
        <w:rPr>
          <w:szCs w:val="24"/>
          <w:lang w:eastAsia="ja-JP"/>
        </w:rPr>
      </w:pPr>
      <w:r w:rsidRPr="00311E69">
        <w:rPr>
          <w:rFonts w:ascii="FangSong" w:hAnsi="FangSong" w:hint="eastAsia"/>
          <w:szCs w:val="24"/>
          <w:lang w:eastAsia="ja-JP"/>
        </w:rPr>
        <w:t>小林</w:t>
      </w:r>
      <w:r w:rsidR="00311E69" w:rsidRPr="00311E69">
        <w:rPr>
          <w:rFonts w:ascii="FangSong" w:hAnsi="FangSong" w:hint="eastAsia"/>
          <w:szCs w:val="24"/>
          <w:lang w:eastAsia="ja-JP"/>
        </w:rPr>
        <w:t>義廣、歐陽修：その生涯と宗族</w:t>
      </w:r>
      <w:r w:rsidR="00311E69">
        <w:rPr>
          <w:szCs w:val="24"/>
          <w:lang w:eastAsia="ja-JP"/>
        </w:rPr>
        <w:t xml:space="preserve"> (Tokyo: 2000)</w:t>
      </w:r>
      <w:r w:rsidR="00311E69">
        <w:rPr>
          <w:szCs w:val="24"/>
          <w:lang w:eastAsia="ja-JP"/>
        </w:rPr>
        <w:tab/>
        <w:t>$15.00</w:t>
      </w:r>
    </w:p>
    <w:p w:rsidR="00B31999" w:rsidRDefault="00B31999" w:rsidP="00B31999">
      <w:pPr>
        <w:ind w:left="1080" w:hanging="360"/>
        <w:contextualSpacing/>
        <w:rPr>
          <w:szCs w:val="24"/>
          <w:lang w:eastAsia="ja-JP"/>
        </w:rPr>
      </w:pPr>
    </w:p>
    <w:p w:rsidR="00B31999" w:rsidRDefault="00B31999" w:rsidP="00B31999">
      <w:pPr>
        <w:ind w:left="1080" w:hanging="360"/>
        <w:contextualSpacing/>
        <w:rPr>
          <w:szCs w:val="24"/>
          <w:lang w:eastAsia="ja-JP"/>
        </w:rPr>
      </w:pPr>
      <w:r w:rsidRPr="00B31999">
        <w:rPr>
          <w:rFonts w:ascii="FangSong" w:hAnsi="FangSong" w:hint="eastAsia"/>
          <w:szCs w:val="24"/>
          <w:lang w:eastAsia="zh-TW"/>
        </w:rPr>
        <w:t>岩波講座</w:t>
      </w:r>
      <w:r w:rsidRPr="00B31999">
        <w:rPr>
          <w:rFonts w:ascii="FangSong" w:hAnsi="FangSong"/>
          <w:szCs w:val="24"/>
          <w:lang w:eastAsia="zh-TW"/>
        </w:rPr>
        <w:t>:</w:t>
      </w:r>
      <w:r>
        <w:rPr>
          <w:rFonts w:eastAsia="MS Mincho"/>
          <w:szCs w:val="24"/>
          <w:lang w:eastAsia="zh-TW"/>
        </w:rPr>
        <w:tab/>
      </w:r>
      <w:r w:rsidR="0038773C">
        <w:rPr>
          <w:rFonts w:eastAsia="MS Mincho"/>
          <w:szCs w:val="24"/>
          <w:lang w:eastAsia="zh-TW"/>
        </w:rPr>
        <w:t>*</w:t>
      </w:r>
      <w:r>
        <w:rPr>
          <w:rFonts w:ascii="FangSong" w:hAnsi="FangSong" w:hint="eastAsia"/>
          <w:szCs w:val="24"/>
          <w:lang w:eastAsia="zh-TW"/>
        </w:rPr>
        <w:t>世界歷史</w:t>
      </w:r>
      <w:r w:rsidR="0038773C" w:rsidRPr="0038773C">
        <w:rPr>
          <w:szCs w:val="24"/>
          <w:lang w:eastAsia="zh-TW"/>
        </w:rPr>
        <w:t xml:space="preserve"> vol. 6</w:t>
      </w:r>
      <w:r w:rsidRPr="0038773C">
        <w:rPr>
          <w:szCs w:val="24"/>
          <w:lang w:eastAsia="zh-TW"/>
        </w:rPr>
        <w:t>,</w:t>
      </w:r>
      <w:r>
        <w:rPr>
          <w:szCs w:val="24"/>
          <w:lang w:eastAsia="zh-TW"/>
        </w:rPr>
        <w:t xml:space="preserve"> </w:t>
      </w:r>
      <w:r>
        <w:rPr>
          <w:rFonts w:ascii="FangSong" w:hAnsi="FangSong" w:hint="eastAsia"/>
          <w:szCs w:val="24"/>
          <w:lang w:eastAsia="zh-TW"/>
        </w:rPr>
        <w:t>古代</w:t>
      </w:r>
      <w:r>
        <w:rPr>
          <w:szCs w:val="24"/>
          <w:lang w:eastAsia="zh-TW"/>
        </w:rPr>
        <w:t xml:space="preserve">vol. </w:t>
      </w:r>
      <w:r>
        <w:rPr>
          <w:szCs w:val="24"/>
          <w:lang w:eastAsia="ja-JP"/>
        </w:rPr>
        <w:t xml:space="preserve">6, </w:t>
      </w:r>
      <w:r w:rsidRPr="00B31999">
        <w:rPr>
          <w:rFonts w:ascii="FangSong" w:hAnsi="FangSong" w:hint="eastAsia"/>
          <w:szCs w:val="24"/>
          <w:lang w:eastAsia="ja-JP"/>
        </w:rPr>
        <w:t>東アジア</w:t>
      </w:r>
      <w:r>
        <w:rPr>
          <w:rFonts w:ascii="FangSong" w:hAnsi="FangSong" w:hint="eastAsia"/>
          <w:szCs w:val="24"/>
          <w:lang w:eastAsia="ja-JP"/>
        </w:rPr>
        <w:t>世界</w:t>
      </w:r>
      <w:r>
        <w:rPr>
          <w:rFonts w:ascii="FangSong" w:eastAsia="MS Mincho" w:hAnsi="FangSong" w:hint="eastAsia"/>
          <w:szCs w:val="24"/>
          <w:lang w:eastAsia="ja-JP"/>
        </w:rPr>
        <w:t>の</w:t>
      </w:r>
      <w:r>
        <w:rPr>
          <w:rFonts w:ascii="FangSong" w:hAnsi="FangSong" w:hint="eastAsia"/>
          <w:szCs w:val="24"/>
          <w:lang w:eastAsia="ja-JP"/>
        </w:rPr>
        <w:t>形成</w:t>
      </w:r>
      <w:r>
        <w:rPr>
          <w:szCs w:val="24"/>
          <w:lang w:eastAsia="ja-JP"/>
        </w:rPr>
        <w:t xml:space="preserve"> #3 </w:t>
      </w:r>
    </w:p>
    <w:p w:rsidR="0038773C" w:rsidRDefault="00B31999" w:rsidP="00B31999">
      <w:pPr>
        <w:ind w:left="3960" w:firstLine="360"/>
        <w:contextualSpacing/>
        <w:rPr>
          <w:rFonts w:ascii="FangSong" w:hAnsi="FangSong" w:hint="eastAsia"/>
          <w:szCs w:val="24"/>
        </w:rPr>
      </w:pPr>
      <w:r w:rsidRPr="0038773C">
        <w:rPr>
          <w:rFonts w:ascii="FangSong" w:hAnsi="FangSong"/>
          <w:szCs w:val="24"/>
          <w:lang w:eastAsia="ja-JP"/>
        </w:rPr>
        <w:t xml:space="preserve">  </w:t>
      </w:r>
      <w:r w:rsidR="0038773C">
        <w:rPr>
          <w:rFonts w:ascii="FangSong" w:hAnsi="FangSong"/>
          <w:szCs w:val="24"/>
          <w:lang w:eastAsia="ja-JP"/>
        </w:rPr>
        <w:tab/>
      </w:r>
      <w:r w:rsidR="0038773C">
        <w:rPr>
          <w:szCs w:val="24"/>
          <w:lang w:eastAsia="ja-JP"/>
        </w:rPr>
        <w:t xml:space="preserve"> </w:t>
      </w:r>
      <w:r w:rsidRPr="0038773C">
        <w:rPr>
          <w:rFonts w:ascii="FangSong" w:hAnsi="FangSong" w:hint="eastAsia"/>
          <w:szCs w:val="24"/>
          <w:lang w:eastAsia="ja-JP"/>
        </w:rPr>
        <w:t>内陸アジア</w:t>
      </w:r>
      <w:r w:rsidR="0038773C" w:rsidRPr="0038773C">
        <w:rPr>
          <w:rFonts w:ascii="FangSong" w:hAnsi="FangSong" w:hint="eastAsia"/>
          <w:szCs w:val="24"/>
          <w:lang w:eastAsia="ja-JP"/>
        </w:rPr>
        <w:t>世界の形成</w:t>
      </w:r>
    </w:p>
    <w:p w:rsidR="00B31999" w:rsidRDefault="0038773C" w:rsidP="0038773C">
      <w:pPr>
        <w:ind w:left="1440" w:firstLine="720"/>
        <w:contextualSpacing/>
        <w:rPr>
          <w:szCs w:val="24"/>
          <w:lang w:eastAsia="ja-JP"/>
        </w:rPr>
      </w:pPr>
      <w:r>
        <w:rPr>
          <w:szCs w:val="24"/>
        </w:rPr>
        <w:t xml:space="preserve">   Iwanami </w:t>
      </w:r>
      <w:proofErr w:type="spellStart"/>
      <w:r>
        <w:rPr>
          <w:szCs w:val="24"/>
        </w:rPr>
        <w:t>shōten</w:t>
      </w:r>
      <w:proofErr w:type="spellEnd"/>
      <w:r>
        <w:rPr>
          <w:szCs w:val="24"/>
        </w:rPr>
        <w:t xml:space="preserve"> </w:t>
      </w:r>
      <w:r w:rsidR="00B31999">
        <w:rPr>
          <w:szCs w:val="24"/>
          <w:lang w:eastAsia="ja-JP"/>
        </w:rPr>
        <w:t>(Tokyo, 1971)</w:t>
      </w:r>
      <w:r>
        <w:rPr>
          <w:szCs w:val="24"/>
          <w:lang w:eastAsia="ja-JP"/>
        </w:rPr>
        <w:tab/>
      </w:r>
      <w:r>
        <w:rPr>
          <w:szCs w:val="24"/>
          <w:lang w:eastAsia="ja-JP"/>
        </w:rPr>
        <w:tab/>
        <w:t>$5.00</w:t>
      </w:r>
    </w:p>
    <w:p w:rsidR="00B31999" w:rsidRDefault="00B31999" w:rsidP="00B31999">
      <w:pPr>
        <w:ind w:left="1080" w:hanging="360"/>
        <w:contextualSpacing/>
        <w:rPr>
          <w:rFonts w:ascii="FangSong" w:hAnsi="FangSong" w:hint="eastAsia"/>
          <w:szCs w:val="24"/>
        </w:rPr>
      </w:pPr>
      <w:r>
        <w:rPr>
          <w:szCs w:val="24"/>
          <w:lang w:eastAsia="ja-JP"/>
        </w:rPr>
        <w:tab/>
      </w:r>
      <w:r>
        <w:rPr>
          <w:szCs w:val="24"/>
          <w:lang w:eastAsia="ja-JP"/>
        </w:rPr>
        <w:tab/>
      </w:r>
      <w:r>
        <w:rPr>
          <w:szCs w:val="24"/>
          <w:lang w:eastAsia="ja-JP"/>
        </w:rPr>
        <w:tab/>
      </w:r>
      <w:r w:rsidR="0038773C">
        <w:rPr>
          <w:szCs w:val="24"/>
          <w:lang w:eastAsia="ja-JP"/>
        </w:rPr>
        <w:t>*</w:t>
      </w:r>
      <w:r>
        <w:rPr>
          <w:rFonts w:ascii="FangSong" w:hAnsi="FangSong" w:hint="eastAsia"/>
          <w:szCs w:val="24"/>
          <w:lang w:eastAsia="ja-JP"/>
        </w:rPr>
        <w:t>世界歷史</w:t>
      </w:r>
      <w:r w:rsidR="0038773C">
        <w:rPr>
          <w:szCs w:val="24"/>
          <w:lang w:eastAsia="ja-JP"/>
        </w:rPr>
        <w:t xml:space="preserve"> vol. 9</w:t>
      </w:r>
      <w:r>
        <w:rPr>
          <w:szCs w:val="24"/>
          <w:lang w:eastAsia="ja-JP"/>
        </w:rPr>
        <w:t>,</w:t>
      </w:r>
      <w:r>
        <w:rPr>
          <w:szCs w:val="24"/>
          <w:lang w:eastAsia="ja-JP"/>
        </w:rPr>
        <w:t xml:space="preserve"> </w:t>
      </w:r>
      <w:r>
        <w:rPr>
          <w:rFonts w:ascii="FangSong" w:hAnsi="FangSong" w:hint="eastAsia"/>
          <w:szCs w:val="24"/>
          <w:lang w:eastAsia="ja-JP"/>
        </w:rPr>
        <w:t>中世</w:t>
      </w:r>
      <w:r>
        <w:rPr>
          <w:szCs w:val="24"/>
          <w:lang w:eastAsia="ja-JP"/>
        </w:rPr>
        <w:t xml:space="preserve"> vol. 3, </w:t>
      </w:r>
      <w:r w:rsidR="0038773C">
        <w:rPr>
          <w:szCs w:val="24"/>
          <w:lang w:eastAsia="ja-JP"/>
        </w:rPr>
        <w:t xml:space="preserve"> </w:t>
      </w:r>
      <w:r w:rsidR="0038773C" w:rsidRPr="0038773C">
        <w:rPr>
          <w:rFonts w:ascii="FangSong" w:hAnsi="FangSong" w:hint="eastAsia"/>
          <w:szCs w:val="24"/>
          <w:lang w:eastAsia="ja-JP"/>
        </w:rPr>
        <w:t>内陸アジア世界の</w:t>
      </w:r>
      <w:r w:rsidR="0038773C">
        <w:rPr>
          <w:rFonts w:ascii="FangSong" w:hAnsi="FangSong" w:hint="eastAsia"/>
          <w:szCs w:val="24"/>
        </w:rPr>
        <w:t>展開＃１</w:t>
      </w:r>
    </w:p>
    <w:p w:rsidR="0038773C" w:rsidRDefault="0038773C" w:rsidP="00B31999">
      <w:pPr>
        <w:ind w:left="1080" w:hanging="360"/>
        <w:contextualSpacing/>
        <w:rPr>
          <w:szCs w:val="24"/>
        </w:rPr>
      </w:pPr>
      <w:r>
        <w:rPr>
          <w:rFonts w:ascii="FangSong" w:hAnsi="FangSong" w:hint="eastAsia"/>
          <w:szCs w:val="24"/>
        </w:rPr>
        <w:tab/>
      </w:r>
      <w:r>
        <w:rPr>
          <w:rFonts w:ascii="FangSong" w:hAnsi="FangSong" w:hint="eastAsia"/>
          <w:szCs w:val="24"/>
        </w:rPr>
        <w:tab/>
      </w:r>
      <w:r>
        <w:rPr>
          <w:rFonts w:ascii="FangSong" w:hAnsi="FangSong" w:hint="eastAsia"/>
          <w:szCs w:val="24"/>
        </w:rPr>
        <w:tab/>
      </w:r>
      <w:r>
        <w:rPr>
          <w:rFonts w:ascii="FangSong" w:hAnsi="FangSong" w:hint="eastAsia"/>
          <w:szCs w:val="24"/>
        </w:rPr>
        <w:tab/>
      </w:r>
      <w:r>
        <w:rPr>
          <w:rFonts w:ascii="FangSong" w:hAnsi="FangSong" w:hint="eastAsia"/>
          <w:szCs w:val="24"/>
        </w:rPr>
        <w:tab/>
      </w:r>
      <w:r>
        <w:rPr>
          <w:rFonts w:ascii="FangSong" w:hAnsi="FangSong" w:hint="eastAsia"/>
          <w:szCs w:val="24"/>
        </w:rPr>
        <w:tab/>
      </w:r>
      <w:r>
        <w:rPr>
          <w:rFonts w:ascii="FangSong" w:hAnsi="FangSong" w:hint="eastAsia"/>
          <w:szCs w:val="24"/>
        </w:rPr>
        <w:tab/>
      </w:r>
      <w:r>
        <w:rPr>
          <w:rFonts w:ascii="FangSong" w:hAnsi="FangSong"/>
          <w:szCs w:val="24"/>
        </w:rPr>
        <w:t xml:space="preserve"> </w:t>
      </w:r>
      <w:r w:rsidRPr="00B31999">
        <w:rPr>
          <w:rFonts w:ascii="FangSong" w:hAnsi="FangSong" w:hint="eastAsia"/>
          <w:szCs w:val="24"/>
          <w:lang w:eastAsia="ja-JP"/>
        </w:rPr>
        <w:t>東アジア</w:t>
      </w:r>
      <w:r>
        <w:rPr>
          <w:rFonts w:ascii="FangSong" w:hAnsi="FangSong" w:hint="eastAsia"/>
          <w:szCs w:val="24"/>
          <w:lang w:eastAsia="ja-JP"/>
        </w:rPr>
        <w:t>世界</w:t>
      </w:r>
      <w:r>
        <w:rPr>
          <w:rFonts w:ascii="FangSong" w:eastAsia="MS Mincho" w:hAnsi="FangSong" w:hint="eastAsia"/>
          <w:szCs w:val="24"/>
          <w:lang w:eastAsia="ja-JP"/>
        </w:rPr>
        <w:t>の</w:t>
      </w:r>
      <w:r>
        <w:rPr>
          <w:rFonts w:ascii="FangSong" w:hAnsi="FangSong" w:hint="eastAsia"/>
          <w:szCs w:val="24"/>
        </w:rPr>
        <w:t>展開</w:t>
      </w:r>
      <w:r>
        <w:rPr>
          <w:szCs w:val="24"/>
        </w:rPr>
        <w:t>#1</w:t>
      </w:r>
    </w:p>
    <w:p w:rsidR="0038773C" w:rsidRDefault="0038773C" w:rsidP="00B31999">
      <w:pPr>
        <w:ind w:left="1080" w:hanging="360"/>
        <w:contextualSpacing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Iwanami </w:t>
      </w:r>
      <w:proofErr w:type="spellStart"/>
      <w:r>
        <w:rPr>
          <w:szCs w:val="24"/>
        </w:rPr>
        <w:t>shōten</w:t>
      </w:r>
      <w:proofErr w:type="spellEnd"/>
      <w:r>
        <w:rPr>
          <w:szCs w:val="24"/>
        </w:rPr>
        <w:t xml:space="preserve"> (Tokyo 1970)</w:t>
      </w:r>
      <w:r>
        <w:rPr>
          <w:szCs w:val="24"/>
        </w:rPr>
        <w:tab/>
      </w:r>
      <w:r>
        <w:rPr>
          <w:szCs w:val="24"/>
        </w:rPr>
        <w:tab/>
        <w:t>$5.00</w:t>
      </w:r>
    </w:p>
    <w:p w:rsidR="0038773C" w:rsidRDefault="0038773C" w:rsidP="0042769C">
      <w:pPr>
        <w:ind w:left="1440" w:hanging="360"/>
        <w:contextualSpacing/>
        <w:rPr>
          <w:color w:val="FF0000"/>
          <w:szCs w:val="24"/>
        </w:rPr>
      </w:pPr>
      <w:r>
        <w:rPr>
          <w:color w:val="FF0000"/>
          <w:szCs w:val="24"/>
        </w:rPr>
        <w:t xml:space="preserve">NOTE:  Although these volumes are dated, their essays remain outstanding state-of-the-field surveys by eminent scholars.  </w:t>
      </w:r>
    </w:p>
    <w:p w:rsidR="005618C3" w:rsidRDefault="005618C3" w:rsidP="005618C3">
      <w:pPr>
        <w:ind w:left="720"/>
        <w:contextualSpacing/>
        <w:rPr>
          <w:color w:val="FF0000"/>
          <w:szCs w:val="24"/>
        </w:rPr>
      </w:pPr>
    </w:p>
    <w:p w:rsidR="0042769C" w:rsidRPr="0038773C" w:rsidRDefault="0042769C" w:rsidP="0042769C">
      <w:pPr>
        <w:ind w:left="1440" w:hanging="360"/>
        <w:contextualSpacing/>
        <w:rPr>
          <w:color w:val="FF0000"/>
          <w:szCs w:val="24"/>
        </w:rPr>
      </w:pPr>
      <w:r>
        <w:rPr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231006</wp:posOffset>
                </wp:positionH>
                <wp:positionV relativeFrom="paragraph">
                  <wp:posOffset>155908</wp:posOffset>
                </wp:positionV>
                <wp:extent cx="269508" cy="962527"/>
                <wp:effectExtent l="0" t="0" r="16510" b="28575"/>
                <wp:wrapNone/>
                <wp:docPr id="4" name="Lef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08" cy="96252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Brace 4" o:spid="_x0000_s1026" type="#_x0000_t87" style="position:absolute;margin-left:18.2pt;margin-top:12.3pt;width:21.2pt;height:75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" adj="504" strokecolor="#4579b8 [3044]"/>
            </w:pict>
          </mc:Fallback>
        </mc:AlternateContent>
      </w:r>
    </w:p>
    <w:p w:rsidR="0038773C" w:rsidRDefault="0038773C" w:rsidP="0038773C">
      <w:pPr>
        <w:tabs>
          <w:tab w:val="left" w:pos="7920"/>
        </w:tabs>
        <w:ind w:left="720"/>
        <w:contextualSpacing/>
        <w:rPr>
          <w:szCs w:val="24"/>
        </w:rPr>
      </w:pPr>
      <w:r w:rsidRPr="0038773C">
        <w:rPr>
          <w:rFonts w:ascii="FangSong" w:hAnsi="FangSong" w:hint="eastAsia"/>
          <w:szCs w:val="24"/>
          <w:lang w:eastAsia="ja-JP"/>
        </w:rPr>
        <w:t>川勝義雄</w:t>
      </w:r>
      <w:r w:rsidRPr="0038773C">
        <w:rPr>
          <w:rFonts w:ascii="FangSong" w:hAnsi="FangSong"/>
          <w:szCs w:val="24"/>
          <w:lang w:eastAsia="ja-JP"/>
        </w:rPr>
        <w:t>,</w:t>
      </w:r>
      <w:r w:rsidRPr="0038773C">
        <w:rPr>
          <w:rFonts w:ascii="FangSong" w:hAnsi="FangSong" w:hint="eastAsia"/>
          <w:szCs w:val="24"/>
          <w:lang w:eastAsia="ja-JP"/>
        </w:rPr>
        <w:t>中国の歴史</w:t>
      </w:r>
      <w:r>
        <w:rPr>
          <w:rFonts w:eastAsia="MS Mincho"/>
          <w:szCs w:val="24"/>
          <w:lang w:eastAsia="ja-JP"/>
        </w:rPr>
        <w:t xml:space="preserve">, vol. 3, </w:t>
      </w:r>
      <w:r>
        <w:rPr>
          <w:rFonts w:ascii="FangSong" w:hAnsi="FangSong" w:hint="eastAsia"/>
          <w:szCs w:val="24"/>
        </w:rPr>
        <w:t>魏晉南北朝</w:t>
      </w:r>
      <w:r>
        <w:rPr>
          <w:szCs w:val="24"/>
        </w:rPr>
        <w:t xml:space="preserve"> (Tokyo: </w:t>
      </w:r>
      <w:r>
        <w:rPr>
          <w:rFonts w:ascii="FangSong" w:hAnsi="FangSong" w:hint="eastAsia"/>
          <w:szCs w:val="24"/>
        </w:rPr>
        <w:t>講談社</w:t>
      </w:r>
      <w:r>
        <w:rPr>
          <w:szCs w:val="24"/>
        </w:rPr>
        <w:t>, 1974)</w:t>
      </w:r>
      <w:r>
        <w:rPr>
          <w:szCs w:val="24"/>
        </w:rPr>
        <w:tab/>
        <w:t>$5.00</w:t>
      </w:r>
    </w:p>
    <w:p w:rsidR="0038773C" w:rsidRDefault="00F32CD0" w:rsidP="0038773C">
      <w:pPr>
        <w:tabs>
          <w:tab w:val="left" w:pos="7920"/>
        </w:tabs>
        <w:ind w:left="720"/>
        <w:contextualSpacing/>
        <w:rPr>
          <w:rFonts w:hint="eastAsia"/>
          <w:szCs w:val="24"/>
        </w:rPr>
      </w:pPr>
      <w:r w:rsidRPr="00F32CD0">
        <w:rPr>
          <w:rFonts w:ascii="FangSong" w:hAnsi="FangSong" w:hint="eastAsia"/>
          <w:szCs w:val="24"/>
          <w:lang w:eastAsia="ja-JP"/>
        </w:rPr>
        <w:t>布目</w:t>
      </w:r>
      <w:r w:rsidRPr="00F32CD0">
        <w:rPr>
          <w:rFonts w:ascii="FangSong" w:hAnsi="FangSong" w:hint="eastAsia"/>
          <w:szCs w:val="24"/>
        </w:rPr>
        <w:t>潮渢</w:t>
      </w:r>
      <w:r>
        <w:rPr>
          <w:szCs w:val="24"/>
        </w:rPr>
        <w:t xml:space="preserve"> &amp; </w:t>
      </w:r>
      <w:r w:rsidRPr="00F32CD0">
        <w:rPr>
          <w:rFonts w:ascii="FangSong" w:hAnsi="FangSong" w:hint="eastAsia"/>
          <w:szCs w:val="24"/>
          <w:lang w:eastAsia="ja-JP"/>
        </w:rPr>
        <w:t>栗原</w:t>
      </w:r>
      <w:r w:rsidRPr="00F32CD0">
        <w:rPr>
          <w:rFonts w:ascii="FangSong" w:hAnsi="FangSong" w:hint="eastAsia"/>
          <w:szCs w:val="24"/>
        </w:rPr>
        <w:t>益南</w:t>
      </w:r>
      <w:r w:rsidRPr="0038773C">
        <w:rPr>
          <w:rFonts w:ascii="FangSong" w:hAnsi="FangSong"/>
          <w:szCs w:val="24"/>
          <w:lang w:eastAsia="ja-JP"/>
        </w:rPr>
        <w:t>,</w:t>
      </w:r>
      <w:r w:rsidRPr="0038773C">
        <w:rPr>
          <w:rFonts w:ascii="FangSong" w:hAnsi="FangSong" w:hint="eastAsia"/>
          <w:szCs w:val="24"/>
          <w:lang w:eastAsia="ja-JP"/>
        </w:rPr>
        <w:t>中国の歴史</w:t>
      </w:r>
      <w:r>
        <w:rPr>
          <w:rFonts w:eastAsia="MS Mincho"/>
          <w:szCs w:val="24"/>
          <w:lang w:eastAsia="ja-JP"/>
        </w:rPr>
        <w:t xml:space="preserve">, vol. </w:t>
      </w:r>
      <w:r>
        <w:rPr>
          <w:rFonts w:eastAsiaTheme="minorEastAsia"/>
          <w:szCs w:val="24"/>
        </w:rPr>
        <w:t>4</w:t>
      </w:r>
      <w:r>
        <w:rPr>
          <w:rFonts w:eastAsia="MS Mincho"/>
          <w:szCs w:val="24"/>
          <w:lang w:eastAsia="ja-JP"/>
        </w:rPr>
        <w:t>,</w:t>
      </w:r>
      <w:r>
        <w:rPr>
          <w:rFonts w:eastAsia="MS Mincho"/>
          <w:szCs w:val="24"/>
          <w:lang w:eastAsia="ja-JP"/>
        </w:rPr>
        <w:t xml:space="preserve"> </w:t>
      </w:r>
      <w:r>
        <w:rPr>
          <w:rFonts w:ascii="FangSong" w:hAnsi="FangSong" w:hint="eastAsia"/>
          <w:szCs w:val="24"/>
        </w:rPr>
        <w:t>隋唐帝國</w:t>
      </w:r>
      <w:r>
        <w:rPr>
          <w:szCs w:val="24"/>
        </w:rPr>
        <w:t xml:space="preserve"> </w:t>
      </w:r>
      <w:r>
        <w:rPr>
          <w:szCs w:val="24"/>
        </w:rPr>
        <w:t xml:space="preserve">(Tokyo: </w:t>
      </w:r>
      <w:r>
        <w:rPr>
          <w:rFonts w:ascii="FangSong" w:hAnsi="FangSong" w:hint="eastAsia"/>
          <w:szCs w:val="24"/>
        </w:rPr>
        <w:t>講談社</w:t>
      </w:r>
      <w:r>
        <w:rPr>
          <w:szCs w:val="24"/>
        </w:rPr>
        <w:t>, 1974)</w:t>
      </w:r>
      <w:r>
        <w:rPr>
          <w:szCs w:val="24"/>
        </w:rPr>
        <w:tab/>
        <w:t>$5.00</w:t>
      </w:r>
    </w:p>
    <w:p w:rsidR="00F32CD0" w:rsidRDefault="00F32CD0" w:rsidP="00F32CD0">
      <w:pPr>
        <w:tabs>
          <w:tab w:val="left" w:pos="7920"/>
        </w:tabs>
        <w:ind w:left="720"/>
        <w:contextualSpacing/>
        <w:rPr>
          <w:szCs w:val="24"/>
        </w:rPr>
      </w:pPr>
      <w:r w:rsidRPr="00590289">
        <w:rPr>
          <w:rFonts w:ascii="FangSong" w:hAnsi="FangSong" w:hint="eastAsia"/>
          <w:szCs w:val="24"/>
          <w:lang w:eastAsia="ja-JP"/>
        </w:rPr>
        <w:t>周藤吉之</w:t>
      </w:r>
      <w:r w:rsidRPr="00590289">
        <w:rPr>
          <w:rFonts w:ascii="FangSong" w:hAnsi="FangSong"/>
          <w:szCs w:val="24"/>
          <w:lang w:eastAsia="ja-JP"/>
        </w:rPr>
        <w:t xml:space="preserve"> &amp; </w:t>
      </w:r>
      <w:r w:rsidRPr="00590289">
        <w:rPr>
          <w:rFonts w:ascii="FangSong" w:hAnsi="FangSong" w:hint="eastAsia"/>
          <w:szCs w:val="24"/>
          <w:lang w:eastAsia="ja-JP"/>
        </w:rPr>
        <w:t>中嶋</w:t>
      </w:r>
      <w:r w:rsidRPr="00590289">
        <w:rPr>
          <w:rFonts w:ascii="FangSong" w:hAnsi="FangSong" w:hint="eastAsia"/>
          <w:szCs w:val="24"/>
        </w:rPr>
        <w:t>敏</w:t>
      </w:r>
      <w:r w:rsidRPr="00590289">
        <w:rPr>
          <w:rFonts w:ascii="FangSong" w:hAnsi="FangSong"/>
          <w:szCs w:val="24"/>
          <w:lang w:eastAsia="ja-JP"/>
        </w:rPr>
        <w:t>,</w:t>
      </w:r>
      <w:r w:rsidRPr="0038773C">
        <w:rPr>
          <w:rFonts w:ascii="FangSong" w:hAnsi="FangSong" w:hint="eastAsia"/>
          <w:szCs w:val="24"/>
          <w:lang w:eastAsia="ja-JP"/>
        </w:rPr>
        <w:t>中国の歴史</w:t>
      </w:r>
      <w:r>
        <w:rPr>
          <w:rFonts w:eastAsia="MS Mincho"/>
          <w:szCs w:val="24"/>
          <w:lang w:eastAsia="ja-JP"/>
        </w:rPr>
        <w:t>, vol.</w:t>
      </w:r>
      <w:r>
        <w:rPr>
          <w:rFonts w:eastAsia="MS Mincho"/>
          <w:szCs w:val="24"/>
          <w:lang w:eastAsia="ja-JP"/>
        </w:rPr>
        <w:t xml:space="preserve"> 5, </w:t>
      </w:r>
      <w:r>
        <w:rPr>
          <w:rFonts w:ascii="FangSong" w:hAnsi="FangSong" w:hint="eastAsia"/>
          <w:szCs w:val="24"/>
        </w:rPr>
        <w:t>五代宋</w:t>
      </w:r>
      <w:r>
        <w:rPr>
          <w:szCs w:val="24"/>
        </w:rPr>
        <w:t xml:space="preserve"> </w:t>
      </w:r>
      <w:r>
        <w:rPr>
          <w:szCs w:val="24"/>
        </w:rPr>
        <w:t xml:space="preserve">(Tokyo: </w:t>
      </w:r>
      <w:r>
        <w:rPr>
          <w:rFonts w:ascii="FangSong" w:hAnsi="FangSong" w:hint="eastAsia"/>
          <w:szCs w:val="24"/>
        </w:rPr>
        <w:t>講談社</w:t>
      </w:r>
      <w:r>
        <w:rPr>
          <w:szCs w:val="24"/>
        </w:rPr>
        <w:t>, 1974)</w:t>
      </w:r>
      <w:r>
        <w:rPr>
          <w:szCs w:val="24"/>
        </w:rPr>
        <w:tab/>
      </w:r>
      <w:r w:rsidR="00AC79EC">
        <w:rPr>
          <w:szCs w:val="24"/>
        </w:rPr>
        <w:t xml:space="preserve">  </w:t>
      </w:r>
      <w:r>
        <w:rPr>
          <w:szCs w:val="24"/>
        </w:rPr>
        <w:t>$5.00</w:t>
      </w:r>
    </w:p>
    <w:p w:rsidR="00AC79EC" w:rsidRPr="00AC79EC" w:rsidRDefault="00AC79EC" w:rsidP="00F32CD0">
      <w:pPr>
        <w:tabs>
          <w:tab w:val="left" w:pos="7920"/>
        </w:tabs>
        <w:ind w:left="720"/>
        <w:contextualSpacing/>
        <w:rPr>
          <w:szCs w:val="24"/>
          <w:lang w:eastAsia="ja-JP"/>
        </w:rPr>
      </w:pPr>
      <w:r w:rsidRPr="00AC79EC">
        <w:rPr>
          <w:rFonts w:ascii="FangSong" w:hAnsi="FangSong" w:hint="eastAsia"/>
          <w:szCs w:val="24"/>
          <w:lang w:eastAsia="ja-JP"/>
        </w:rPr>
        <w:t>堀</w:t>
      </w:r>
      <w:r w:rsidRPr="00AC79EC">
        <w:rPr>
          <w:rFonts w:ascii="FangSong" w:hAnsi="FangSong" w:hint="eastAsia"/>
          <w:szCs w:val="24"/>
        </w:rPr>
        <w:t>敏一</w:t>
      </w:r>
      <w:r>
        <w:rPr>
          <w:szCs w:val="24"/>
        </w:rPr>
        <w:t xml:space="preserve">, </w:t>
      </w:r>
      <w:r>
        <w:rPr>
          <w:rFonts w:ascii="FangSong" w:hAnsi="FangSong" w:hint="eastAsia"/>
          <w:szCs w:val="24"/>
        </w:rPr>
        <w:t>世界</w:t>
      </w:r>
      <w:r w:rsidRPr="00AC79EC">
        <w:rPr>
          <w:rFonts w:ascii="FangSong" w:hAnsi="FangSong" w:hint="eastAsia"/>
          <w:szCs w:val="24"/>
          <w:lang w:eastAsia="ja-JP"/>
        </w:rPr>
        <w:t>の</w:t>
      </w:r>
      <w:r>
        <w:rPr>
          <w:rFonts w:ascii="FangSong" w:hAnsi="FangSong" w:hint="eastAsia"/>
          <w:szCs w:val="24"/>
        </w:rPr>
        <w:t>歷史</w:t>
      </w:r>
      <w:r>
        <w:rPr>
          <w:szCs w:val="24"/>
        </w:rPr>
        <w:t xml:space="preserve">, vol. 4, </w:t>
      </w:r>
      <w:r w:rsidRPr="00AC79EC">
        <w:rPr>
          <w:rFonts w:ascii="FangSong" w:hAnsi="FangSong" w:hint="eastAsia"/>
          <w:szCs w:val="24"/>
        </w:rPr>
        <w:t>古代</w:t>
      </w:r>
      <w:r w:rsidRPr="00AC79EC">
        <w:rPr>
          <w:rFonts w:ascii="FangSong" w:hAnsi="FangSong" w:hint="eastAsia"/>
          <w:szCs w:val="24"/>
          <w:lang w:eastAsia="ja-JP"/>
        </w:rPr>
        <w:t>の</w:t>
      </w:r>
      <w:r w:rsidRPr="00AC79EC">
        <w:rPr>
          <w:rFonts w:ascii="FangSong" w:hAnsi="FangSong" w:hint="eastAsia"/>
          <w:szCs w:val="24"/>
        </w:rPr>
        <w:t>中國</w:t>
      </w:r>
      <w:r>
        <w:rPr>
          <w:szCs w:val="24"/>
        </w:rPr>
        <w:t xml:space="preserve"> (Tokyo: </w:t>
      </w:r>
      <w:r>
        <w:rPr>
          <w:rFonts w:ascii="FangSong" w:hAnsi="FangSong" w:hint="eastAsia"/>
          <w:szCs w:val="24"/>
        </w:rPr>
        <w:t>講談社</w:t>
      </w:r>
      <w:r>
        <w:rPr>
          <w:szCs w:val="24"/>
        </w:rPr>
        <w:t>,</w:t>
      </w:r>
      <w:r>
        <w:rPr>
          <w:szCs w:val="24"/>
        </w:rPr>
        <w:t>1977)</w:t>
      </w:r>
      <w:r>
        <w:rPr>
          <w:szCs w:val="24"/>
        </w:rPr>
        <w:tab/>
        <w:t>$5.00</w:t>
      </w:r>
    </w:p>
    <w:p w:rsidR="00F32CD0" w:rsidRDefault="00F32CD0" w:rsidP="00F32CD0">
      <w:pPr>
        <w:tabs>
          <w:tab w:val="left" w:pos="7920"/>
        </w:tabs>
        <w:ind w:left="720"/>
        <w:contextualSpacing/>
        <w:rPr>
          <w:color w:val="FF0000"/>
          <w:szCs w:val="24"/>
        </w:rPr>
      </w:pPr>
      <w:r>
        <w:rPr>
          <w:color w:val="FF0000"/>
          <w:szCs w:val="24"/>
        </w:rPr>
        <w:t xml:space="preserve">NOTE:  All </w:t>
      </w:r>
      <w:r w:rsidR="00AC79EC">
        <w:rPr>
          <w:color w:val="FF0000"/>
          <w:szCs w:val="24"/>
        </w:rPr>
        <w:t xml:space="preserve">four for </w:t>
      </w:r>
      <w:r>
        <w:rPr>
          <w:color w:val="FF0000"/>
          <w:szCs w:val="24"/>
        </w:rPr>
        <w:t>$10.00</w:t>
      </w:r>
    </w:p>
    <w:p w:rsidR="00AC79EC" w:rsidRDefault="00AC79EC" w:rsidP="00F32CD0">
      <w:pPr>
        <w:tabs>
          <w:tab w:val="left" w:pos="7920"/>
        </w:tabs>
        <w:ind w:left="720"/>
        <w:contextualSpacing/>
        <w:rPr>
          <w:color w:val="FF0000"/>
          <w:szCs w:val="24"/>
        </w:rPr>
      </w:pPr>
    </w:p>
    <w:p w:rsidR="00AC79EC" w:rsidRDefault="00FD3238" w:rsidP="00F32CD0">
      <w:pPr>
        <w:tabs>
          <w:tab w:val="left" w:pos="7920"/>
        </w:tabs>
        <w:ind w:left="720"/>
        <w:contextualSpacing/>
        <w:rPr>
          <w:szCs w:val="24"/>
          <w:lang w:eastAsia="zh-TW"/>
        </w:rPr>
      </w:pPr>
      <w:r>
        <w:rPr>
          <w:rFonts w:ascii="FangSong" w:hAnsi="FangSong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231006</wp:posOffset>
                </wp:positionH>
                <wp:positionV relativeFrom="paragraph">
                  <wp:posOffset>4211</wp:posOffset>
                </wp:positionV>
                <wp:extent cx="269240" cy="500514"/>
                <wp:effectExtent l="0" t="0" r="16510" b="13970"/>
                <wp:wrapNone/>
                <wp:docPr id="5" name="Left Br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50051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Brace 5" o:spid="_x0000_s1026" type="#_x0000_t87" style="position:absolute;margin-left:18.2pt;margin-top:.35pt;width:21.2pt;height:39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" adj="968" strokecolor="#4579b8 [3044]"/>
            </w:pict>
          </mc:Fallback>
        </mc:AlternateContent>
      </w:r>
      <w:r w:rsidR="00AC79EC" w:rsidRPr="00AC79EC">
        <w:rPr>
          <w:rFonts w:ascii="FangSong" w:hAnsi="FangSong" w:hint="eastAsia"/>
          <w:szCs w:val="24"/>
          <w:lang w:eastAsia="zh-TW"/>
        </w:rPr>
        <w:t>宮崎市定</w:t>
      </w:r>
      <w:r w:rsidR="00AC79EC">
        <w:rPr>
          <w:szCs w:val="24"/>
          <w:lang w:eastAsia="zh-TW"/>
        </w:rPr>
        <w:t xml:space="preserve">, </w:t>
      </w:r>
      <w:r w:rsidR="00AC79EC" w:rsidRPr="00AC79EC">
        <w:rPr>
          <w:rFonts w:ascii="FangSong" w:hAnsi="FangSong" w:hint="eastAsia"/>
          <w:szCs w:val="24"/>
          <w:lang w:eastAsia="zh-TW"/>
        </w:rPr>
        <w:t>世界</w:t>
      </w:r>
      <w:r w:rsidR="00AC79EC" w:rsidRPr="00AC79EC">
        <w:rPr>
          <w:rFonts w:ascii="FangSong" w:hAnsi="FangSong" w:hint="eastAsia"/>
          <w:szCs w:val="24"/>
          <w:lang w:eastAsia="ja-JP"/>
        </w:rPr>
        <w:t>の</w:t>
      </w:r>
      <w:r w:rsidR="00AC79EC" w:rsidRPr="00AC79EC">
        <w:rPr>
          <w:rFonts w:ascii="FangSong" w:hAnsi="FangSong" w:hint="eastAsia"/>
          <w:szCs w:val="24"/>
          <w:lang w:eastAsia="zh-TW"/>
        </w:rPr>
        <w:t>歷史</w:t>
      </w:r>
      <w:r w:rsidR="00AC79EC">
        <w:rPr>
          <w:szCs w:val="24"/>
          <w:lang w:eastAsia="zh-TW"/>
        </w:rPr>
        <w:t xml:space="preserve">, vol. 7, </w:t>
      </w:r>
      <w:r w:rsidR="00AC79EC" w:rsidRPr="00AC79EC">
        <w:rPr>
          <w:rFonts w:hint="eastAsia"/>
          <w:szCs w:val="24"/>
          <w:lang w:eastAsia="zh-TW"/>
        </w:rPr>
        <w:t>大唐帝國</w:t>
      </w:r>
      <w:r w:rsidR="00AC79EC">
        <w:rPr>
          <w:szCs w:val="24"/>
          <w:lang w:eastAsia="zh-TW"/>
        </w:rPr>
        <w:t xml:space="preserve"> (paper, Tokyo: </w:t>
      </w:r>
      <w:r w:rsidR="00AC79EC" w:rsidRPr="00AC79EC">
        <w:rPr>
          <w:rFonts w:hint="eastAsia"/>
          <w:szCs w:val="24"/>
          <w:lang w:eastAsia="zh-TW"/>
        </w:rPr>
        <w:t>河出書房</w:t>
      </w:r>
      <w:r w:rsidR="00AC79EC">
        <w:rPr>
          <w:szCs w:val="24"/>
          <w:lang w:eastAsia="zh-TW"/>
        </w:rPr>
        <w:t>, 1968)  $5.00</w:t>
      </w:r>
    </w:p>
    <w:p w:rsidR="00AC79EC" w:rsidRDefault="00AC79EC" w:rsidP="00F32CD0">
      <w:pPr>
        <w:tabs>
          <w:tab w:val="left" w:pos="7920"/>
        </w:tabs>
        <w:ind w:left="720"/>
        <w:contextualSpacing/>
        <w:rPr>
          <w:szCs w:val="24"/>
        </w:rPr>
      </w:pPr>
      <w:r w:rsidRPr="00AC79EC">
        <w:rPr>
          <w:rFonts w:ascii="FangSong" w:hAnsi="FangSong" w:hint="eastAsia"/>
          <w:szCs w:val="24"/>
          <w:lang w:eastAsia="zh-TW"/>
        </w:rPr>
        <w:t>宮崎市定</w:t>
      </w:r>
      <w:r>
        <w:rPr>
          <w:szCs w:val="24"/>
          <w:lang w:eastAsia="zh-TW"/>
        </w:rPr>
        <w:t xml:space="preserve">, </w:t>
      </w:r>
      <w:r w:rsidRPr="00AC79EC">
        <w:rPr>
          <w:rFonts w:ascii="FangSong" w:hAnsi="FangSong" w:hint="eastAsia"/>
          <w:szCs w:val="24"/>
          <w:lang w:eastAsia="zh-TW"/>
        </w:rPr>
        <w:t>世界</w:t>
      </w:r>
      <w:r w:rsidRPr="00AC79EC">
        <w:rPr>
          <w:rFonts w:ascii="FangSong" w:hAnsi="FangSong" w:hint="eastAsia"/>
          <w:szCs w:val="24"/>
          <w:lang w:eastAsia="ja-JP"/>
        </w:rPr>
        <w:t>の</w:t>
      </w:r>
      <w:r w:rsidRPr="00AC79EC">
        <w:rPr>
          <w:rFonts w:ascii="FangSong" w:hAnsi="FangSong" w:hint="eastAsia"/>
          <w:szCs w:val="24"/>
          <w:lang w:eastAsia="zh-TW"/>
        </w:rPr>
        <w:t>歷史</w:t>
      </w:r>
      <w:r>
        <w:rPr>
          <w:szCs w:val="24"/>
          <w:lang w:eastAsia="zh-TW"/>
        </w:rPr>
        <w:t>, vol.</w:t>
      </w:r>
      <w:r>
        <w:rPr>
          <w:szCs w:val="24"/>
          <w:lang w:eastAsia="zh-TW"/>
        </w:rPr>
        <w:t xml:space="preserve"> 6, </w:t>
      </w:r>
      <w:r w:rsidR="00FD3238">
        <w:rPr>
          <w:rFonts w:ascii="FangSong" w:hAnsi="FangSong" w:hint="eastAsia"/>
          <w:szCs w:val="24"/>
        </w:rPr>
        <w:t>宋</w:t>
      </w:r>
      <w:r w:rsidR="00FD3238">
        <w:rPr>
          <w:rFonts w:ascii="MS Mincho" w:eastAsia="MS Mincho" w:hAnsi="MS Mincho" w:hint="eastAsia"/>
          <w:szCs w:val="24"/>
          <w:lang w:eastAsia="ja-JP"/>
        </w:rPr>
        <w:t>と</w:t>
      </w:r>
      <w:r w:rsidR="00FD3238">
        <w:rPr>
          <w:rFonts w:ascii="FangSong" w:hAnsi="FangSong" w:hint="eastAsia"/>
          <w:szCs w:val="24"/>
        </w:rPr>
        <w:t>元</w:t>
      </w:r>
      <w:r w:rsidR="00FD3238">
        <w:rPr>
          <w:szCs w:val="24"/>
        </w:rPr>
        <w:t xml:space="preserve"> (paper, Tokyo: </w:t>
      </w:r>
      <w:r w:rsidR="00FD3238">
        <w:rPr>
          <w:rFonts w:ascii="FangSong" w:hAnsi="FangSong" w:hint="eastAsia"/>
          <w:szCs w:val="24"/>
        </w:rPr>
        <w:t>中央公論社</w:t>
      </w:r>
      <w:r w:rsidR="00FD3238">
        <w:rPr>
          <w:szCs w:val="24"/>
        </w:rPr>
        <w:t>, 1983)  $5.00</w:t>
      </w:r>
    </w:p>
    <w:p w:rsidR="00FD3238" w:rsidRDefault="00FD3238" w:rsidP="00F32CD0">
      <w:pPr>
        <w:tabs>
          <w:tab w:val="left" w:pos="7920"/>
        </w:tabs>
        <w:ind w:left="720"/>
        <w:contextualSpacing/>
        <w:rPr>
          <w:color w:val="FF0000"/>
          <w:szCs w:val="24"/>
        </w:rPr>
      </w:pPr>
      <w:r>
        <w:rPr>
          <w:color w:val="FF0000"/>
          <w:szCs w:val="24"/>
        </w:rPr>
        <w:t>NOTE:  Both volumes for $7.50</w:t>
      </w:r>
    </w:p>
    <w:p w:rsidR="00FD3238" w:rsidRDefault="00FD3238" w:rsidP="00F32CD0">
      <w:pPr>
        <w:tabs>
          <w:tab w:val="left" w:pos="7920"/>
        </w:tabs>
        <w:ind w:left="720"/>
        <w:contextualSpacing/>
        <w:rPr>
          <w:color w:val="FF0000"/>
          <w:szCs w:val="24"/>
        </w:rPr>
      </w:pPr>
    </w:p>
    <w:p w:rsidR="00FD3238" w:rsidRPr="00FD3238" w:rsidRDefault="00FD3238" w:rsidP="00F32CD0">
      <w:pPr>
        <w:tabs>
          <w:tab w:val="left" w:pos="7920"/>
        </w:tabs>
        <w:ind w:left="720"/>
        <w:contextualSpacing/>
        <w:rPr>
          <w:szCs w:val="24"/>
        </w:rPr>
      </w:pPr>
      <w:r w:rsidRPr="00FD3238">
        <w:rPr>
          <w:rFonts w:ascii="FangSong" w:hAnsi="FangSong" w:hint="eastAsia"/>
          <w:szCs w:val="24"/>
        </w:rPr>
        <w:lastRenderedPageBreak/>
        <w:t>岡</w:t>
      </w:r>
      <w:r>
        <w:rPr>
          <w:rFonts w:ascii="FangSong" w:hAnsi="FangSong" w:hint="eastAsia"/>
          <w:szCs w:val="24"/>
        </w:rPr>
        <w:t>崎文夫</w:t>
      </w:r>
      <w:r>
        <w:rPr>
          <w:szCs w:val="24"/>
        </w:rPr>
        <w:t xml:space="preserve">, </w:t>
      </w:r>
      <w:r>
        <w:rPr>
          <w:rFonts w:ascii="FangSong" w:hAnsi="FangSong" w:hint="eastAsia"/>
          <w:szCs w:val="24"/>
        </w:rPr>
        <w:t>隋唐帝國五代史</w:t>
      </w:r>
      <w:r>
        <w:rPr>
          <w:szCs w:val="24"/>
        </w:rPr>
        <w:t xml:space="preserve"> (Tokyo: </w:t>
      </w:r>
      <w:proofErr w:type="spellStart"/>
      <w:r>
        <w:rPr>
          <w:szCs w:val="24"/>
        </w:rPr>
        <w:t>Tōyō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buunko</w:t>
      </w:r>
      <w:proofErr w:type="spellEnd"/>
      <w:r>
        <w:rPr>
          <w:szCs w:val="24"/>
        </w:rPr>
        <w:t xml:space="preserve"> #587, 1998)</w:t>
      </w:r>
      <w:r>
        <w:rPr>
          <w:szCs w:val="24"/>
        </w:rPr>
        <w:tab/>
        <w:t>$5.00</w:t>
      </w:r>
    </w:p>
    <w:p w:rsidR="00F32CD0" w:rsidRPr="00F32CD0" w:rsidRDefault="00F32CD0" w:rsidP="0038773C">
      <w:pPr>
        <w:tabs>
          <w:tab w:val="left" w:pos="7920"/>
        </w:tabs>
        <w:ind w:left="720"/>
        <w:contextualSpacing/>
        <w:rPr>
          <w:szCs w:val="24"/>
          <w:lang w:eastAsia="zh-TW"/>
        </w:rPr>
      </w:pPr>
    </w:p>
    <w:p w:rsidR="00590289" w:rsidRDefault="00590289" w:rsidP="0038773C">
      <w:pPr>
        <w:ind w:left="720"/>
        <w:contextualSpacing/>
        <w:rPr>
          <w:rFonts w:hint="eastAsia"/>
          <w:szCs w:val="24"/>
        </w:rPr>
      </w:pPr>
      <w:r w:rsidRPr="00590289">
        <w:rPr>
          <w:rFonts w:ascii="FangSong" w:hAnsi="FangSong" w:hint="eastAsia"/>
          <w:szCs w:val="24"/>
          <w:lang w:eastAsia="zh-TW"/>
        </w:rPr>
        <w:t>谷川道雄</w:t>
      </w:r>
      <w:r w:rsidRPr="00590289">
        <w:rPr>
          <w:rFonts w:ascii="FangSong" w:hAnsi="FangSong"/>
          <w:szCs w:val="24"/>
          <w:lang w:eastAsia="zh-TW"/>
        </w:rPr>
        <w:t xml:space="preserve"> &amp; </w:t>
      </w:r>
      <w:r w:rsidRPr="00590289">
        <w:rPr>
          <w:rFonts w:ascii="FangSong" w:hAnsi="FangSong" w:hint="eastAsia"/>
          <w:szCs w:val="24"/>
          <w:lang w:eastAsia="zh-TW"/>
        </w:rPr>
        <w:t>森正夫</w:t>
      </w:r>
      <w:r w:rsidRPr="00590289">
        <w:rPr>
          <w:rFonts w:ascii="FangSong" w:hAnsi="FangSong"/>
          <w:szCs w:val="24"/>
          <w:lang w:eastAsia="zh-TW"/>
        </w:rPr>
        <w:t>,</w:t>
      </w:r>
      <w:proofErr w:type="spellStart"/>
      <w:r>
        <w:rPr>
          <w:szCs w:val="24"/>
          <w:lang w:eastAsia="zh-TW"/>
        </w:rPr>
        <w:t>ed’s</w:t>
      </w:r>
      <w:proofErr w:type="spellEnd"/>
      <w:r>
        <w:rPr>
          <w:szCs w:val="24"/>
          <w:lang w:eastAsia="zh-TW"/>
        </w:rPr>
        <w:t xml:space="preserve">., </w:t>
      </w:r>
      <w:r>
        <w:rPr>
          <w:rFonts w:ascii="FangSong" w:hAnsi="FangSong" w:hint="eastAsia"/>
          <w:szCs w:val="24"/>
          <w:lang w:eastAsia="zh-TW"/>
        </w:rPr>
        <w:t>中</w:t>
      </w:r>
      <w:r>
        <w:rPr>
          <w:rFonts w:ascii="FangSong" w:hAnsi="FangSong" w:hint="eastAsia"/>
          <w:szCs w:val="24"/>
        </w:rPr>
        <w:t>國民衆叛亂史</w:t>
      </w:r>
      <w:r>
        <w:rPr>
          <w:szCs w:val="24"/>
        </w:rPr>
        <w:t xml:space="preserve"> , 4 vol.’s (Tokyo, </w:t>
      </w:r>
      <w:proofErr w:type="spellStart"/>
      <w:r>
        <w:rPr>
          <w:szCs w:val="24"/>
        </w:rPr>
        <w:t>Tōyō</w:t>
      </w:r>
      <w:proofErr w:type="spellEnd"/>
      <w:r>
        <w:rPr>
          <w:szCs w:val="24"/>
        </w:rPr>
        <w:t xml:space="preserve"> bunko, 1978 – 83).</w:t>
      </w:r>
    </w:p>
    <w:p w:rsidR="00590289" w:rsidRDefault="00590289" w:rsidP="0038773C">
      <w:pPr>
        <w:ind w:left="720"/>
        <w:contextualSpacing/>
        <w:rPr>
          <w:szCs w:val="24"/>
        </w:rPr>
      </w:pP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  <w:r>
        <w:rPr>
          <w:szCs w:val="24"/>
        </w:rPr>
        <w:t>$15.00 (full set only)</w:t>
      </w:r>
    </w:p>
    <w:p w:rsidR="008D65EE" w:rsidRDefault="00590289" w:rsidP="0038773C">
      <w:pPr>
        <w:ind w:left="720"/>
        <w:contextualSpacing/>
        <w:rPr>
          <w:color w:val="FF0000"/>
          <w:szCs w:val="24"/>
        </w:rPr>
      </w:pPr>
      <w:r>
        <w:rPr>
          <w:color w:val="FF0000"/>
          <w:szCs w:val="24"/>
        </w:rPr>
        <w:t xml:space="preserve">NOTE:  </w:t>
      </w:r>
      <w:r w:rsidR="008D65EE">
        <w:rPr>
          <w:color w:val="FF0000"/>
          <w:szCs w:val="24"/>
        </w:rPr>
        <w:t>These volumes consist of annotated Japanese translations of primary source materials on popular rebellion throughout imperial Chinese history.  Very useful.</w:t>
      </w:r>
    </w:p>
    <w:p w:rsidR="008D65EE" w:rsidRDefault="008D65EE">
      <w:pPr>
        <w:rPr>
          <w:color w:val="FF0000"/>
          <w:szCs w:val="24"/>
        </w:rPr>
      </w:pPr>
    </w:p>
    <w:p w:rsidR="00590289" w:rsidRDefault="008D65EE" w:rsidP="008D65EE">
      <w:pPr>
        <w:pStyle w:val="ListParagraph"/>
        <w:numPr>
          <w:ilvl w:val="0"/>
          <w:numId w:val="5"/>
        </w:numPr>
        <w:rPr>
          <w:szCs w:val="24"/>
        </w:rPr>
      </w:pPr>
      <w:r w:rsidRPr="008D65EE">
        <w:rPr>
          <w:szCs w:val="24"/>
        </w:rPr>
        <w:t>Chinese</w:t>
      </w:r>
      <w:r>
        <w:rPr>
          <w:szCs w:val="24"/>
        </w:rPr>
        <w:t xml:space="preserve"> (except as noted volumes are hardcover and excellent condition)</w:t>
      </w:r>
    </w:p>
    <w:p w:rsidR="008D65EE" w:rsidRDefault="008D65EE" w:rsidP="008D65EE">
      <w:pPr>
        <w:ind w:left="720"/>
        <w:rPr>
          <w:szCs w:val="24"/>
          <w:lang w:eastAsia="zh-TW"/>
        </w:rPr>
      </w:pPr>
      <w:r>
        <w:rPr>
          <w:rFonts w:ascii="FangSong" w:hAnsi="FangSong" w:hint="eastAsia"/>
          <w:szCs w:val="24"/>
          <w:lang w:eastAsia="zh-TW"/>
        </w:rPr>
        <w:t>梁庚堯</w:t>
      </w:r>
      <w:r>
        <w:rPr>
          <w:szCs w:val="24"/>
          <w:lang w:eastAsia="zh-TW"/>
        </w:rPr>
        <w:t xml:space="preserve">, </w:t>
      </w:r>
      <w:r>
        <w:rPr>
          <w:rFonts w:ascii="FangSong" w:hAnsi="FangSong" w:hint="eastAsia"/>
          <w:szCs w:val="24"/>
          <w:lang w:eastAsia="zh-TW"/>
        </w:rPr>
        <w:t>宋代社會經濟史論集</w:t>
      </w:r>
      <w:r>
        <w:rPr>
          <w:szCs w:val="24"/>
          <w:lang w:eastAsia="zh-TW"/>
        </w:rPr>
        <w:t>, 2 vol.’s (paper; Taibei:  1997)</w:t>
      </w:r>
      <w:r>
        <w:rPr>
          <w:szCs w:val="24"/>
          <w:lang w:eastAsia="zh-TW"/>
        </w:rPr>
        <w:tab/>
        <w:t>$15.00</w:t>
      </w:r>
    </w:p>
    <w:p w:rsidR="008D65EE" w:rsidRDefault="008D65EE" w:rsidP="008D65EE">
      <w:pPr>
        <w:ind w:left="720"/>
        <w:rPr>
          <w:szCs w:val="24"/>
        </w:rPr>
      </w:pPr>
      <w:r>
        <w:rPr>
          <w:rFonts w:ascii="FangSong" w:hAnsi="FangSong" w:hint="eastAsia"/>
          <w:szCs w:val="24"/>
        </w:rPr>
        <w:t>周寳珠</w:t>
      </w:r>
      <w:r>
        <w:rPr>
          <w:szCs w:val="24"/>
        </w:rPr>
        <w:t xml:space="preserve"> &amp; </w:t>
      </w:r>
      <w:r>
        <w:rPr>
          <w:rFonts w:ascii="FangSong" w:hAnsi="FangSong" w:hint="eastAsia"/>
          <w:szCs w:val="24"/>
        </w:rPr>
        <w:t>陳振</w:t>
      </w:r>
      <w:r>
        <w:rPr>
          <w:szCs w:val="24"/>
        </w:rPr>
        <w:t xml:space="preserve">, </w:t>
      </w:r>
      <w:r>
        <w:rPr>
          <w:rFonts w:ascii="FangSong" w:hAnsi="FangSong" w:hint="eastAsia"/>
          <w:szCs w:val="24"/>
        </w:rPr>
        <w:t>簡明宋史</w:t>
      </w:r>
      <w:r>
        <w:rPr>
          <w:szCs w:val="24"/>
        </w:rPr>
        <w:t xml:space="preserve"> (paper; Beijing: 1985)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$5.00</w:t>
      </w:r>
    </w:p>
    <w:p w:rsidR="008D65EE" w:rsidRDefault="00AD75AE" w:rsidP="008D65EE">
      <w:pPr>
        <w:ind w:left="720"/>
        <w:rPr>
          <w:szCs w:val="24"/>
        </w:rPr>
      </w:pPr>
      <w:r>
        <w:rPr>
          <w:rFonts w:ascii="FangSong" w:hAnsi="FangSong" w:hint="eastAsia"/>
          <w:szCs w:val="24"/>
        </w:rPr>
        <w:t>包偉民</w:t>
      </w:r>
      <w:r>
        <w:rPr>
          <w:szCs w:val="24"/>
        </w:rPr>
        <w:t xml:space="preserve">, </w:t>
      </w:r>
      <w:r>
        <w:rPr>
          <w:rFonts w:ascii="FangSong" w:hAnsi="FangSong" w:hint="eastAsia"/>
          <w:szCs w:val="24"/>
        </w:rPr>
        <w:t>宋代地方財政史研究</w:t>
      </w:r>
      <w:r>
        <w:rPr>
          <w:szCs w:val="24"/>
        </w:rPr>
        <w:t xml:space="preserve"> (hard., Shanghai: 2001)</w:t>
      </w:r>
      <w:r>
        <w:rPr>
          <w:szCs w:val="24"/>
        </w:rPr>
        <w:tab/>
      </w:r>
      <w:r>
        <w:rPr>
          <w:szCs w:val="24"/>
        </w:rPr>
        <w:tab/>
        <w:t>$10.00</w:t>
      </w:r>
    </w:p>
    <w:p w:rsidR="00AD75AE" w:rsidRDefault="00AD75AE" w:rsidP="008D65EE">
      <w:pPr>
        <w:ind w:left="720"/>
        <w:rPr>
          <w:szCs w:val="24"/>
        </w:rPr>
      </w:pPr>
      <w:r>
        <w:rPr>
          <w:rFonts w:ascii="FangSong" w:hAnsi="FangSong" w:hint="eastAsia"/>
          <w:szCs w:val="24"/>
        </w:rPr>
        <w:t>劉黎明</w:t>
      </w:r>
      <w:r>
        <w:rPr>
          <w:szCs w:val="24"/>
        </w:rPr>
        <w:t xml:space="preserve">, </w:t>
      </w:r>
      <w:r>
        <w:rPr>
          <w:rFonts w:ascii="FangSong" w:hAnsi="FangSong" w:hint="eastAsia"/>
          <w:szCs w:val="24"/>
        </w:rPr>
        <w:t>祠堂，靈牌，家譜</w:t>
      </w:r>
      <w:r>
        <w:rPr>
          <w:szCs w:val="24"/>
        </w:rPr>
        <w:t xml:space="preserve"> (paper, </w:t>
      </w:r>
      <w:r w:rsidR="004C4D5F">
        <w:rPr>
          <w:szCs w:val="24"/>
        </w:rPr>
        <w:t>Chengdu: 1993)</w:t>
      </w:r>
      <w:r w:rsidR="004C4D5F">
        <w:rPr>
          <w:szCs w:val="24"/>
        </w:rPr>
        <w:tab/>
      </w:r>
      <w:r w:rsidR="004C4D5F">
        <w:rPr>
          <w:szCs w:val="24"/>
        </w:rPr>
        <w:tab/>
        <w:t>$5.00</w:t>
      </w:r>
    </w:p>
    <w:p w:rsidR="004C4D5F" w:rsidRDefault="004C4D5F" w:rsidP="008D65EE">
      <w:pPr>
        <w:ind w:left="720"/>
        <w:rPr>
          <w:szCs w:val="24"/>
        </w:rPr>
      </w:pPr>
      <w:r>
        <w:rPr>
          <w:rFonts w:ascii="FangSong" w:hAnsi="FangSong" w:hint="eastAsia"/>
          <w:szCs w:val="24"/>
        </w:rPr>
        <w:t>尹永文</w:t>
      </w:r>
      <w:r>
        <w:rPr>
          <w:szCs w:val="24"/>
        </w:rPr>
        <w:t xml:space="preserve">, </w:t>
      </w:r>
      <w:r>
        <w:rPr>
          <w:rFonts w:ascii="FangSong" w:hAnsi="FangSong" w:hint="eastAsia"/>
          <w:szCs w:val="24"/>
        </w:rPr>
        <w:t>宋代市民生活</w:t>
      </w:r>
      <w:r>
        <w:rPr>
          <w:szCs w:val="24"/>
        </w:rPr>
        <w:t xml:space="preserve"> (paper, Beijing: 1999)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$5.00</w:t>
      </w:r>
    </w:p>
    <w:p w:rsidR="0005782C" w:rsidRDefault="0005782C" w:rsidP="008D65EE">
      <w:pPr>
        <w:ind w:left="720"/>
        <w:rPr>
          <w:szCs w:val="24"/>
          <w:lang w:eastAsia="zh-TW"/>
        </w:rPr>
      </w:pPr>
      <w:r>
        <w:rPr>
          <w:rFonts w:ascii="FangSong" w:hAnsi="FangSong" w:hint="eastAsia"/>
          <w:szCs w:val="24"/>
          <w:lang w:eastAsia="zh-TW"/>
        </w:rPr>
        <w:t>張宗</w:t>
      </w:r>
      <w:r w:rsidR="009112BF">
        <w:rPr>
          <w:rFonts w:ascii="FangSong" w:hAnsi="FangSong" w:hint="eastAsia"/>
          <w:szCs w:val="24"/>
          <w:lang w:eastAsia="zh-TW"/>
        </w:rPr>
        <w:t>烚</w:t>
      </w:r>
      <w:r w:rsidR="009112BF">
        <w:rPr>
          <w:szCs w:val="24"/>
          <w:lang w:eastAsia="zh-TW"/>
        </w:rPr>
        <w:t xml:space="preserve">, </w:t>
      </w:r>
      <w:r w:rsidR="009112BF">
        <w:rPr>
          <w:rFonts w:ascii="FangSong" w:hAnsi="FangSong" w:hint="eastAsia"/>
          <w:szCs w:val="24"/>
          <w:lang w:eastAsia="zh-TW"/>
        </w:rPr>
        <w:t>細説</w:t>
      </w:r>
      <w:r w:rsidR="009112BF">
        <w:rPr>
          <w:rFonts w:ascii="FangSong" w:hAnsi="FangSong" w:hint="eastAsia"/>
          <w:szCs w:val="24"/>
        </w:rPr>
        <w:t>鄭成功</w:t>
      </w:r>
      <w:r w:rsidR="009112BF">
        <w:rPr>
          <w:szCs w:val="24"/>
          <w:lang w:eastAsia="zh-TW"/>
        </w:rPr>
        <w:t xml:space="preserve"> (paper, Beijing: 2002)</w:t>
      </w:r>
      <w:r w:rsidR="009112BF">
        <w:rPr>
          <w:szCs w:val="24"/>
          <w:lang w:eastAsia="zh-TW"/>
        </w:rPr>
        <w:tab/>
      </w:r>
      <w:r w:rsidR="009112BF">
        <w:rPr>
          <w:szCs w:val="24"/>
          <w:lang w:eastAsia="zh-TW"/>
        </w:rPr>
        <w:tab/>
      </w:r>
      <w:r w:rsidR="009112BF">
        <w:rPr>
          <w:szCs w:val="24"/>
          <w:lang w:eastAsia="zh-TW"/>
        </w:rPr>
        <w:tab/>
      </w:r>
      <w:r w:rsidR="009112BF">
        <w:rPr>
          <w:szCs w:val="24"/>
          <w:lang w:eastAsia="zh-TW"/>
        </w:rPr>
        <w:tab/>
        <w:t>$5.00</w:t>
      </w:r>
    </w:p>
    <w:p w:rsidR="00FD3238" w:rsidRDefault="00FD3238" w:rsidP="00640136">
      <w:pPr>
        <w:ind w:left="720"/>
        <w:rPr>
          <w:szCs w:val="24"/>
        </w:rPr>
      </w:pPr>
      <w:r>
        <w:rPr>
          <w:rFonts w:ascii="FangSong" w:hAnsi="FangSong" w:hint="eastAsia"/>
          <w:szCs w:val="24"/>
        </w:rPr>
        <w:t>章辟</w:t>
      </w:r>
      <w:r>
        <w:rPr>
          <w:szCs w:val="24"/>
        </w:rPr>
        <w:t xml:space="preserve">, </w:t>
      </w:r>
      <w:r>
        <w:rPr>
          <w:rFonts w:ascii="FangSong" w:hAnsi="FangSong" w:hint="eastAsia"/>
          <w:szCs w:val="24"/>
        </w:rPr>
        <w:t>唐史</w:t>
      </w:r>
      <w:r>
        <w:rPr>
          <w:szCs w:val="24"/>
        </w:rPr>
        <w:t xml:space="preserve"> , vol. 3 (paper, Taibei: 1980)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$5.00</w:t>
      </w:r>
    </w:p>
    <w:p w:rsidR="00590289" w:rsidRDefault="002E0925" w:rsidP="00640136">
      <w:pPr>
        <w:ind w:left="720"/>
        <w:rPr>
          <w:rFonts w:hint="eastAsia"/>
          <w:szCs w:val="24"/>
        </w:rPr>
      </w:pPr>
      <w:r>
        <w:rPr>
          <w:rFonts w:ascii="FangSong" w:hAnsi="FangSong" w:hint="eastAsia"/>
          <w:szCs w:val="24"/>
        </w:rPr>
        <w:t>漆俠＆喬幼梅</w:t>
      </w:r>
      <w:r>
        <w:rPr>
          <w:szCs w:val="24"/>
        </w:rPr>
        <w:t xml:space="preserve">, </w:t>
      </w:r>
      <w:r>
        <w:rPr>
          <w:rFonts w:ascii="FangSong" w:hAnsi="FangSong" w:hint="eastAsia"/>
          <w:szCs w:val="24"/>
        </w:rPr>
        <w:t>遼夏金經濟史</w:t>
      </w:r>
      <w:r>
        <w:rPr>
          <w:szCs w:val="24"/>
        </w:rPr>
        <w:t xml:space="preserve"> (paper, Baoding: 1994)</w:t>
      </w:r>
      <w:r>
        <w:rPr>
          <w:szCs w:val="24"/>
        </w:rPr>
        <w:tab/>
      </w:r>
      <w:r>
        <w:rPr>
          <w:szCs w:val="24"/>
        </w:rPr>
        <w:tab/>
        <w:t>$5.00</w:t>
      </w:r>
    </w:p>
    <w:p w:rsidR="002E0925" w:rsidRDefault="00640136" w:rsidP="00640136">
      <w:pPr>
        <w:ind w:left="720"/>
        <w:rPr>
          <w:szCs w:val="24"/>
          <w:lang w:eastAsia="zh-TW"/>
        </w:rPr>
      </w:pPr>
      <w:r w:rsidRPr="00640136">
        <w:rPr>
          <w:rFonts w:hint="eastAsia"/>
          <w:szCs w:val="24"/>
          <w:lang w:eastAsia="zh-TW"/>
        </w:rPr>
        <w:t>游彪</w:t>
      </w:r>
      <w:r>
        <w:rPr>
          <w:szCs w:val="24"/>
          <w:lang w:eastAsia="zh-TW"/>
        </w:rPr>
        <w:t xml:space="preserve">, </w:t>
      </w:r>
      <w:r w:rsidR="002E0925" w:rsidRPr="00640136">
        <w:rPr>
          <w:rFonts w:hint="eastAsia"/>
          <w:szCs w:val="24"/>
          <w:lang w:eastAsia="zh-TW"/>
        </w:rPr>
        <w:t>宋代銀</w:t>
      </w:r>
      <w:r w:rsidRPr="00640136">
        <w:rPr>
          <w:rFonts w:hint="eastAsia"/>
          <w:szCs w:val="24"/>
          <w:lang w:eastAsia="zh-TW"/>
        </w:rPr>
        <w:t>補制度研究</w:t>
      </w:r>
      <w:r>
        <w:rPr>
          <w:szCs w:val="24"/>
          <w:lang w:eastAsia="zh-TW"/>
        </w:rPr>
        <w:t xml:space="preserve"> (paper, Beijing: 2001)</w:t>
      </w:r>
      <w:r>
        <w:rPr>
          <w:szCs w:val="24"/>
          <w:lang w:eastAsia="zh-TW"/>
        </w:rPr>
        <w:tab/>
      </w:r>
      <w:r>
        <w:rPr>
          <w:szCs w:val="24"/>
          <w:lang w:eastAsia="zh-TW"/>
        </w:rPr>
        <w:tab/>
      </w:r>
      <w:r>
        <w:rPr>
          <w:szCs w:val="24"/>
          <w:lang w:eastAsia="zh-TW"/>
        </w:rPr>
        <w:tab/>
        <w:t>$5.00</w:t>
      </w:r>
    </w:p>
    <w:p w:rsidR="00640136" w:rsidRDefault="00640136" w:rsidP="00640136">
      <w:pPr>
        <w:ind w:left="720"/>
        <w:rPr>
          <w:szCs w:val="24"/>
        </w:rPr>
      </w:pPr>
      <w:r>
        <w:rPr>
          <w:rFonts w:ascii="FangSong" w:hAnsi="FangSong" w:hint="eastAsia"/>
          <w:szCs w:val="24"/>
        </w:rPr>
        <w:t>程民生</w:t>
      </w:r>
      <w:r>
        <w:rPr>
          <w:szCs w:val="24"/>
        </w:rPr>
        <w:t xml:space="preserve">, </w:t>
      </w:r>
      <w:r>
        <w:rPr>
          <w:rFonts w:ascii="FangSong" w:hAnsi="FangSong" w:hint="eastAsia"/>
          <w:szCs w:val="24"/>
        </w:rPr>
        <w:t>宋代地域經濟</w:t>
      </w:r>
      <w:r>
        <w:rPr>
          <w:szCs w:val="24"/>
        </w:rPr>
        <w:t xml:space="preserve"> (paper, Taibei: 2002)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$5.00</w:t>
      </w:r>
    </w:p>
    <w:p w:rsidR="00640136" w:rsidRDefault="00640136" w:rsidP="006E0BA3">
      <w:pPr>
        <w:ind w:left="720"/>
        <w:contextualSpacing/>
        <w:rPr>
          <w:szCs w:val="24"/>
        </w:rPr>
      </w:pPr>
      <w:r>
        <w:rPr>
          <w:rFonts w:ascii="FangSong" w:hAnsi="FangSong" w:hint="eastAsia"/>
          <w:szCs w:val="24"/>
        </w:rPr>
        <w:t>鄧小南</w:t>
      </w:r>
      <w:r>
        <w:rPr>
          <w:szCs w:val="24"/>
        </w:rPr>
        <w:t xml:space="preserve">, </w:t>
      </w:r>
      <w:r w:rsidR="00ED18B5">
        <w:rPr>
          <w:rFonts w:ascii="FangSong" w:hAnsi="FangSong" w:hint="eastAsia"/>
          <w:szCs w:val="24"/>
        </w:rPr>
        <w:t>宋代</w:t>
      </w:r>
      <w:bookmarkStart w:id="0" w:name="_GoBack"/>
      <w:bookmarkEnd w:id="0"/>
      <w:r>
        <w:rPr>
          <w:rFonts w:ascii="FangSong" w:hAnsi="FangSong" w:hint="eastAsia"/>
          <w:szCs w:val="24"/>
        </w:rPr>
        <w:t>文官選任制度諸層面</w:t>
      </w:r>
      <w:r>
        <w:rPr>
          <w:szCs w:val="24"/>
        </w:rPr>
        <w:t xml:space="preserve"> (paper, Hebei: 1993)</w:t>
      </w:r>
      <w:r>
        <w:rPr>
          <w:szCs w:val="24"/>
        </w:rPr>
        <w:tab/>
      </w:r>
      <w:r>
        <w:rPr>
          <w:szCs w:val="24"/>
        </w:rPr>
        <w:tab/>
        <w:t>$5.00</w:t>
      </w:r>
    </w:p>
    <w:p w:rsidR="006E0BA3" w:rsidRDefault="006E0BA3" w:rsidP="006E0BA3">
      <w:pPr>
        <w:ind w:left="720"/>
        <w:contextualSpacing/>
        <w:rPr>
          <w:szCs w:val="24"/>
        </w:rPr>
      </w:pPr>
      <w:r>
        <w:rPr>
          <w:rFonts w:ascii="FangSong" w:hAnsi="FangSong" w:hint="eastAsia"/>
          <w:szCs w:val="24"/>
        </w:rPr>
        <w:t>鄧小南</w:t>
      </w:r>
      <w:r>
        <w:rPr>
          <w:szCs w:val="24"/>
        </w:rPr>
        <w:t xml:space="preserve">, </w:t>
      </w:r>
      <w:r>
        <w:rPr>
          <w:rFonts w:ascii="FangSong" w:hAnsi="FangSong" w:hint="eastAsia"/>
          <w:szCs w:val="24"/>
        </w:rPr>
        <w:t>朗潤</w:t>
      </w:r>
      <w:r w:rsidR="00ED18B5">
        <w:rPr>
          <w:rFonts w:ascii="FangSong" w:hAnsi="FangSong" w:hint="eastAsia"/>
          <w:szCs w:val="24"/>
        </w:rPr>
        <w:t>學史從稿</w:t>
      </w:r>
      <w:r w:rsidR="00ED18B5">
        <w:rPr>
          <w:szCs w:val="24"/>
        </w:rPr>
        <w:t xml:space="preserve"> (paper, Beijing: 2010)</w:t>
      </w:r>
      <w:r w:rsidR="00ED18B5">
        <w:rPr>
          <w:szCs w:val="24"/>
        </w:rPr>
        <w:tab/>
      </w:r>
      <w:r w:rsidR="00ED18B5">
        <w:rPr>
          <w:szCs w:val="24"/>
        </w:rPr>
        <w:tab/>
      </w:r>
      <w:r w:rsidR="00ED18B5">
        <w:rPr>
          <w:szCs w:val="24"/>
        </w:rPr>
        <w:tab/>
        <w:t>$5.00</w:t>
      </w:r>
    </w:p>
    <w:p w:rsidR="00ED18B5" w:rsidRPr="00ED18B5" w:rsidRDefault="00ED18B5" w:rsidP="006E0BA3">
      <w:pPr>
        <w:ind w:left="720"/>
        <w:contextualSpacing/>
        <w:rPr>
          <w:color w:val="FF0000"/>
          <w:szCs w:val="24"/>
        </w:rPr>
      </w:pPr>
      <w:r>
        <w:rPr>
          <w:color w:val="FF0000"/>
          <w:szCs w:val="24"/>
        </w:rPr>
        <w:t>NOTE:  Both texts together:  $7.50</w:t>
      </w:r>
    </w:p>
    <w:p w:rsidR="006E0BA3" w:rsidRDefault="006E0BA3" w:rsidP="006E0BA3">
      <w:pPr>
        <w:ind w:left="720"/>
        <w:contextualSpacing/>
        <w:rPr>
          <w:szCs w:val="24"/>
        </w:rPr>
      </w:pPr>
    </w:p>
    <w:p w:rsidR="00640136" w:rsidRDefault="00640136" w:rsidP="00640136">
      <w:pPr>
        <w:ind w:left="720"/>
        <w:rPr>
          <w:szCs w:val="24"/>
        </w:rPr>
      </w:pPr>
      <w:r>
        <w:rPr>
          <w:rFonts w:ascii="FangSong" w:hAnsi="FangSong" w:hint="eastAsia"/>
          <w:szCs w:val="24"/>
        </w:rPr>
        <w:t>華山</w:t>
      </w:r>
      <w:r>
        <w:rPr>
          <w:szCs w:val="24"/>
        </w:rPr>
        <w:t xml:space="preserve">, </w:t>
      </w:r>
      <w:r>
        <w:rPr>
          <w:rFonts w:ascii="FangSong" w:hAnsi="FangSong" w:hint="eastAsia"/>
          <w:szCs w:val="24"/>
        </w:rPr>
        <w:t>宋時論集</w:t>
      </w:r>
      <w:r>
        <w:rPr>
          <w:szCs w:val="24"/>
        </w:rPr>
        <w:t xml:space="preserve"> (paper, Jinan: 1982)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$5.00</w:t>
      </w:r>
    </w:p>
    <w:p w:rsidR="00640136" w:rsidRDefault="00640136" w:rsidP="00640136">
      <w:pPr>
        <w:ind w:left="720"/>
        <w:rPr>
          <w:szCs w:val="24"/>
        </w:rPr>
      </w:pPr>
      <w:r>
        <w:rPr>
          <w:rFonts w:ascii="FangSong" w:hAnsi="FangSong" w:hint="eastAsia"/>
          <w:szCs w:val="24"/>
        </w:rPr>
        <w:t>林仁川</w:t>
      </w:r>
      <w:r>
        <w:rPr>
          <w:szCs w:val="24"/>
        </w:rPr>
        <w:t xml:space="preserve">, </w:t>
      </w:r>
      <w:r w:rsidR="001F37D6">
        <w:rPr>
          <w:rFonts w:ascii="FangSong" w:hAnsi="FangSong" w:hint="eastAsia"/>
          <w:szCs w:val="24"/>
        </w:rPr>
        <w:t>明末清初私人海上貿易</w:t>
      </w:r>
      <w:r w:rsidR="001F37D6">
        <w:rPr>
          <w:szCs w:val="24"/>
        </w:rPr>
        <w:t xml:space="preserve"> (hard., Shanghai: 1987)</w:t>
      </w:r>
      <w:r w:rsidR="001F37D6">
        <w:rPr>
          <w:szCs w:val="24"/>
        </w:rPr>
        <w:tab/>
      </w:r>
      <w:r w:rsidR="001F37D6">
        <w:rPr>
          <w:szCs w:val="24"/>
        </w:rPr>
        <w:tab/>
        <w:t>$5.00</w:t>
      </w:r>
    </w:p>
    <w:p w:rsidR="001F37D6" w:rsidRDefault="001F37D6" w:rsidP="00640136">
      <w:pPr>
        <w:ind w:left="720"/>
        <w:rPr>
          <w:szCs w:val="24"/>
        </w:rPr>
      </w:pPr>
      <w:r>
        <w:rPr>
          <w:rFonts w:ascii="FangSong" w:hAnsi="FangSong" w:hint="eastAsia"/>
          <w:szCs w:val="24"/>
        </w:rPr>
        <w:t>傅衣淩</w:t>
      </w:r>
      <w:r>
        <w:rPr>
          <w:szCs w:val="24"/>
        </w:rPr>
        <w:t xml:space="preserve">, </w:t>
      </w:r>
      <w:r>
        <w:rPr>
          <w:rFonts w:ascii="FangSong" w:hAnsi="FangSong" w:hint="eastAsia"/>
          <w:szCs w:val="24"/>
        </w:rPr>
        <w:t>明清封建土地所有制論綱</w:t>
      </w:r>
      <w:r>
        <w:rPr>
          <w:szCs w:val="24"/>
        </w:rPr>
        <w:t xml:space="preserve"> (paper, Shanghai: 1992)</w:t>
      </w:r>
      <w:r>
        <w:rPr>
          <w:szCs w:val="24"/>
        </w:rPr>
        <w:tab/>
        <w:t>$5.00</w:t>
      </w:r>
    </w:p>
    <w:p w:rsidR="009C2EB5" w:rsidRDefault="009C2EB5" w:rsidP="00640136">
      <w:pPr>
        <w:ind w:left="720"/>
        <w:rPr>
          <w:szCs w:val="24"/>
        </w:rPr>
      </w:pPr>
      <w:r>
        <w:rPr>
          <w:rFonts w:ascii="FangSong" w:hAnsi="FangSong" w:hint="eastAsia"/>
          <w:szCs w:val="24"/>
        </w:rPr>
        <w:t>顧吉辰</w:t>
      </w:r>
      <w:r>
        <w:rPr>
          <w:szCs w:val="24"/>
        </w:rPr>
        <w:t xml:space="preserve">, </w:t>
      </w:r>
      <w:r>
        <w:rPr>
          <w:rFonts w:ascii="FangSong" w:hAnsi="FangSong" w:hint="eastAsia"/>
          <w:szCs w:val="24"/>
        </w:rPr>
        <w:t>宋代佛教史稿</w:t>
      </w:r>
      <w:r>
        <w:rPr>
          <w:szCs w:val="24"/>
        </w:rPr>
        <w:t xml:space="preserve"> (paper, Zhengzhou: 1993)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$5.00</w:t>
      </w:r>
    </w:p>
    <w:p w:rsidR="009C2EB5" w:rsidRDefault="009C2EB5" w:rsidP="00640136">
      <w:pPr>
        <w:ind w:left="720"/>
        <w:rPr>
          <w:szCs w:val="24"/>
        </w:rPr>
      </w:pPr>
      <w:r>
        <w:rPr>
          <w:rFonts w:ascii="FangSong" w:hAnsi="FangSong" w:hint="eastAsia"/>
          <w:szCs w:val="24"/>
        </w:rPr>
        <w:t>劉發岑</w:t>
      </w:r>
      <w:r>
        <w:rPr>
          <w:szCs w:val="24"/>
        </w:rPr>
        <w:t xml:space="preserve">, </w:t>
      </w:r>
      <w:r>
        <w:rPr>
          <w:rFonts w:ascii="FangSong" w:hAnsi="FangSong" w:hint="eastAsia"/>
          <w:szCs w:val="24"/>
        </w:rPr>
        <w:t>婚姻通史</w:t>
      </w:r>
      <w:r>
        <w:rPr>
          <w:szCs w:val="24"/>
        </w:rPr>
        <w:t xml:space="preserve"> (paper, Liaoning: 1991)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$5.00</w:t>
      </w:r>
    </w:p>
    <w:p w:rsidR="009C2EB5" w:rsidRDefault="009C2EB5" w:rsidP="00640136">
      <w:pPr>
        <w:ind w:left="720"/>
        <w:rPr>
          <w:szCs w:val="24"/>
        </w:rPr>
      </w:pPr>
      <w:r>
        <w:rPr>
          <w:rFonts w:ascii="FangSong" w:hAnsi="FangSong" w:hint="eastAsia"/>
          <w:szCs w:val="24"/>
        </w:rPr>
        <w:t>周振</w:t>
      </w:r>
      <w:r w:rsidR="00B368D6">
        <w:rPr>
          <w:rFonts w:ascii="FangSong" w:hAnsi="FangSong" w:hint="eastAsia"/>
          <w:szCs w:val="24"/>
        </w:rPr>
        <w:t>鶴</w:t>
      </w:r>
      <w:r w:rsidR="00B368D6">
        <w:rPr>
          <w:szCs w:val="24"/>
        </w:rPr>
        <w:t xml:space="preserve">, </w:t>
      </w:r>
      <w:r w:rsidR="00B368D6">
        <w:rPr>
          <w:rFonts w:ascii="FangSong" w:hAnsi="FangSong" w:hint="eastAsia"/>
          <w:szCs w:val="24"/>
        </w:rPr>
        <w:t>方言與中國文化</w:t>
      </w:r>
      <w:r w:rsidR="00B368D6">
        <w:rPr>
          <w:szCs w:val="24"/>
        </w:rPr>
        <w:t xml:space="preserve"> (paper, </w:t>
      </w:r>
      <w:r w:rsidR="00ED5783">
        <w:rPr>
          <w:szCs w:val="24"/>
        </w:rPr>
        <w:t>Shanghai: 1986)</w:t>
      </w:r>
      <w:r w:rsidR="00ED5783">
        <w:rPr>
          <w:szCs w:val="24"/>
        </w:rPr>
        <w:tab/>
      </w:r>
      <w:r w:rsidR="00ED5783">
        <w:rPr>
          <w:szCs w:val="24"/>
        </w:rPr>
        <w:tab/>
      </w:r>
      <w:r w:rsidR="00ED5783">
        <w:rPr>
          <w:szCs w:val="24"/>
        </w:rPr>
        <w:tab/>
        <w:t>$5.00</w:t>
      </w:r>
    </w:p>
    <w:p w:rsidR="006E0BA3" w:rsidRDefault="006E0BA3" w:rsidP="00640136">
      <w:pPr>
        <w:ind w:left="720"/>
        <w:rPr>
          <w:color w:val="252525"/>
          <w:szCs w:val="24"/>
          <w:shd w:val="clear" w:color="auto" w:fill="FFFFFF"/>
        </w:rPr>
      </w:pPr>
      <w:r w:rsidRPr="006E0BA3">
        <w:rPr>
          <w:rFonts w:ascii="Arial" w:hAnsi="Arial" w:cs="Arial"/>
          <w:color w:val="252525"/>
          <w:szCs w:val="24"/>
          <w:shd w:val="clear" w:color="auto" w:fill="FFFFFF"/>
        </w:rPr>
        <w:t>余英</w:t>
      </w:r>
      <w:r w:rsidRPr="006E0BA3">
        <w:rPr>
          <w:rFonts w:ascii="MingLiU" w:eastAsia="MingLiU" w:hAnsi="MingLiU" w:cs="MingLiU" w:hint="eastAsia"/>
          <w:color w:val="252525"/>
          <w:szCs w:val="24"/>
          <w:shd w:val="clear" w:color="auto" w:fill="FFFFFF"/>
        </w:rPr>
        <w:t>時</w:t>
      </w:r>
      <w:r w:rsidRPr="006E0BA3">
        <w:rPr>
          <w:rFonts w:eastAsia="MingLiU"/>
          <w:color w:val="252525"/>
          <w:szCs w:val="24"/>
          <w:shd w:val="clear" w:color="auto" w:fill="FFFFFF"/>
        </w:rPr>
        <w:t xml:space="preserve">, </w:t>
      </w:r>
      <w:r w:rsidRPr="006E0BA3">
        <w:rPr>
          <w:rFonts w:ascii="FangSong" w:hAnsi="FangSong" w:hint="eastAsia"/>
          <w:color w:val="252525"/>
          <w:szCs w:val="24"/>
          <w:shd w:val="clear" w:color="auto" w:fill="FFFFFF"/>
        </w:rPr>
        <w:t>朱熹的歷史世界</w:t>
      </w:r>
      <w:r>
        <w:rPr>
          <w:color w:val="252525"/>
          <w:szCs w:val="24"/>
          <w:shd w:val="clear" w:color="auto" w:fill="FFFFFF"/>
        </w:rPr>
        <w:t xml:space="preserve"> (2 vol.’s, paper, Taibei: 2003)</w:t>
      </w:r>
      <w:r>
        <w:rPr>
          <w:color w:val="252525"/>
          <w:szCs w:val="24"/>
          <w:shd w:val="clear" w:color="auto" w:fill="FFFFFF"/>
        </w:rPr>
        <w:tab/>
      </w:r>
      <w:r>
        <w:rPr>
          <w:color w:val="252525"/>
          <w:szCs w:val="24"/>
          <w:shd w:val="clear" w:color="auto" w:fill="FFFFFF"/>
        </w:rPr>
        <w:tab/>
        <w:t>$20.00</w:t>
      </w:r>
    </w:p>
    <w:p w:rsidR="006E0BA3" w:rsidRPr="006E0BA3" w:rsidRDefault="006E0BA3" w:rsidP="00640136">
      <w:pPr>
        <w:ind w:left="720"/>
        <w:rPr>
          <w:szCs w:val="24"/>
        </w:rPr>
      </w:pPr>
      <w:r>
        <w:rPr>
          <w:rFonts w:ascii="FangSong" w:hAnsi="FangSong" w:cs="Arial" w:hint="eastAsia"/>
          <w:color w:val="252525"/>
          <w:szCs w:val="24"/>
          <w:shd w:val="clear" w:color="auto" w:fill="FFFFFF"/>
        </w:rPr>
        <w:t>王水照</w:t>
      </w:r>
      <w:r>
        <w:rPr>
          <w:color w:val="252525"/>
          <w:szCs w:val="24"/>
          <w:shd w:val="clear" w:color="auto" w:fill="FFFFFF"/>
        </w:rPr>
        <w:t xml:space="preserve">, </w:t>
      </w:r>
      <w:r>
        <w:rPr>
          <w:rFonts w:ascii="FangSong" w:hAnsi="FangSong" w:hint="eastAsia"/>
          <w:color w:val="252525"/>
          <w:szCs w:val="24"/>
          <w:shd w:val="clear" w:color="auto" w:fill="FFFFFF"/>
        </w:rPr>
        <w:t>宋代文學通論</w:t>
      </w:r>
      <w:r>
        <w:rPr>
          <w:color w:val="252525"/>
          <w:szCs w:val="24"/>
          <w:shd w:val="clear" w:color="auto" w:fill="FFFFFF"/>
        </w:rPr>
        <w:t xml:space="preserve"> (paper, Kaifeng: 1997)</w:t>
      </w:r>
      <w:r>
        <w:rPr>
          <w:color w:val="252525"/>
          <w:szCs w:val="24"/>
          <w:shd w:val="clear" w:color="auto" w:fill="FFFFFF"/>
        </w:rPr>
        <w:tab/>
      </w:r>
      <w:r>
        <w:rPr>
          <w:color w:val="252525"/>
          <w:szCs w:val="24"/>
          <w:shd w:val="clear" w:color="auto" w:fill="FFFFFF"/>
        </w:rPr>
        <w:tab/>
      </w:r>
      <w:r>
        <w:rPr>
          <w:color w:val="252525"/>
          <w:szCs w:val="24"/>
          <w:shd w:val="clear" w:color="auto" w:fill="FFFFFF"/>
        </w:rPr>
        <w:tab/>
        <w:t>$5.00</w:t>
      </w:r>
    </w:p>
    <w:p w:rsidR="00640136" w:rsidRPr="00640136" w:rsidRDefault="00640136" w:rsidP="00640136">
      <w:pPr>
        <w:contextualSpacing/>
        <w:rPr>
          <w:rFonts w:hint="eastAsia"/>
          <w:szCs w:val="24"/>
          <w:lang w:eastAsia="zh-TW"/>
        </w:rPr>
      </w:pPr>
    </w:p>
    <w:p w:rsidR="00590289" w:rsidRPr="00590289" w:rsidRDefault="00590289" w:rsidP="0038773C">
      <w:pPr>
        <w:ind w:left="720"/>
        <w:contextualSpacing/>
        <w:rPr>
          <w:szCs w:val="24"/>
          <w:lang w:eastAsia="zh-TW"/>
        </w:rPr>
      </w:pPr>
    </w:p>
    <w:p w:rsidR="00590289" w:rsidRDefault="00590289" w:rsidP="0038773C">
      <w:pPr>
        <w:ind w:left="720"/>
        <w:contextualSpacing/>
        <w:rPr>
          <w:rFonts w:hint="eastAsia"/>
          <w:szCs w:val="24"/>
          <w:lang w:eastAsia="zh-TW"/>
        </w:rPr>
      </w:pPr>
    </w:p>
    <w:p w:rsidR="0038773C" w:rsidRDefault="0038773C" w:rsidP="0038773C">
      <w:pPr>
        <w:ind w:left="720"/>
        <w:contextualSpacing/>
        <w:rPr>
          <w:szCs w:val="24"/>
          <w:lang w:eastAsia="zh-TW"/>
        </w:rPr>
      </w:pPr>
      <w:r>
        <w:rPr>
          <w:szCs w:val="24"/>
          <w:lang w:eastAsia="zh-TW"/>
        </w:rPr>
        <w:tab/>
      </w:r>
      <w:r>
        <w:rPr>
          <w:szCs w:val="24"/>
          <w:lang w:eastAsia="zh-TW"/>
        </w:rPr>
        <w:tab/>
      </w:r>
    </w:p>
    <w:p w:rsidR="0038773C" w:rsidRPr="0038773C" w:rsidRDefault="0038773C" w:rsidP="0038773C">
      <w:pPr>
        <w:spacing w:line="360" w:lineRule="auto"/>
        <w:ind w:left="720"/>
        <w:contextualSpacing/>
        <w:rPr>
          <w:szCs w:val="24"/>
          <w:lang w:eastAsia="zh-TW"/>
        </w:rPr>
      </w:pPr>
    </w:p>
    <w:sectPr w:rsidR="0038773C" w:rsidRPr="003877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60450"/>
    <w:multiLevelType w:val="hybridMultilevel"/>
    <w:tmpl w:val="46884F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D43BFB"/>
    <w:multiLevelType w:val="hybridMultilevel"/>
    <w:tmpl w:val="E2427A0E"/>
    <w:lvl w:ilvl="0" w:tplc="0CCC56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041FFB"/>
    <w:multiLevelType w:val="hybridMultilevel"/>
    <w:tmpl w:val="0AA23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C364F"/>
    <w:multiLevelType w:val="hybridMultilevel"/>
    <w:tmpl w:val="8A50B16E"/>
    <w:lvl w:ilvl="0" w:tplc="683661E0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EB5BBF"/>
    <w:multiLevelType w:val="hybridMultilevel"/>
    <w:tmpl w:val="E696A2C0"/>
    <w:lvl w:ilvl="0" w:tplc="B6B017F8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375"/>
    <w:rsid w:val="00016375"/>
    <w:rsid w:val="000232DA"/>
    <w:rsid w:val="0005782C"/>
    <w:rsid w:val="000946B7"/>
    <w:rsid w:val="000F711C"/>
    <w:rsid w:val="001A531F"/>
    <w:rsid w:val="001F37D6"/>
    <w:rsid w:val="002377D7"/>
    <w:rsid w:val="00262F70"/>
    <w:rsid w:val="002E0925"/>
    <w:rsid w:val="00311E69"/>
    <w:rsid w:val="003226B8"/>
    <w:rsid w:val="00363107"/>
    <w:rsid w:val="0038773C"/>
    <w:rsid w:val="0042769C"/>
    <w:rsid w:val="00457F37"/>
    <w:rsid w:val="004C4D5F"/>
    <w:rsid w:val="005618C3"/>
    <w:rsid w:val="00590289"/>
    <w:rsid w:val="005C4727"/>
    <w:rsid w:val="005D5DEF"/>
    <w:rsid w:val="00640136"/>
    <w:rsid w:val="00682B9A"/>
    <w:rsid w:val="006A457B"/>
    <w:rsid w:val="006A693B"/>
    <w:rsid w:val="006E0BA3"/>
    <w:rsid w:val="007129D1"/>
    <w:rsid w:val="007B4523"/>
    <w:rsid w:val="00802DBB"/>
    <w:rsid w:val="00810F9E"/>
    <w:rsid w:val="0085572F"/>
    <w:rsid w:val="008A0C03"/>
    <w:rsid w:val="008C2B7E"/>
    <w:rsid w:val="008D65EE"/>
    <w:rsid w:val="009112BF"/>
    <w:rsid w:val="00983F11"/>
    <w:rsid w:val="00985ECB"/>
    <w:rsid w:val="009A2C1D"/>
    <w:rsid w:val="009A58EC"/>
    <w:rsid w:val="009C2EB5"/>
    <w:rsid w:val="009C6936"/>
    <w:rsid w:val="009D10A9"/>
    <w:rsid w:val="00A538C8"/>
    <w:rsid w:val="00A6365B"/>
    <w:rsid w:val="00AC79EC"/>
    <w:rsid w:val="00AD75AE"/>
    <w:rsid w:val="00AF307C"/>
    <w:rsid w:val="00B1551D"/>
    <w:rsid w:val="00B31999"/>
    <w:rsid w:val="00B3267A"/>
    <w:rsid w:val="00B368D6"/>
    <w:rsid w:val="00B75822"/>
    <w:rsid w:val="00BA043F"/>
    <w:rsid w:val="00C101DC"/>
    <w:rsid w:val="00CD2CEB"/>
    <w:rsid w:val="00D830BD"/>
    <w:rsid w:val="00D94E6B"/>
    <w:rsid w:val="00DD2D14"/>
    <w:rsid w:val="00E20149"/>
    <w:rsid w:val="00E303CD"/>
    <w:rsid w:val="00ED18B5"/>
    <w:rsid w:val="00ED5783"/>
    <w:rsid w:val="00F32CD0"/>
    <w:rsid w:val="00F543A0"/>
    <w:rsid w:val="00F67388"/>
    <w:rsid w:val="00FA036B"/>
    <w:rsid w:val="00FC4ADE"/>
    <w:rsid w:val="00FD3238"/>
    <w:rsid w:val="00FF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FangSong" w:hAnsiTheme="minorHAnsi" w:cstheme="minorBidi"/>
        <w:sz w:val="22"/>
        <w:szCs w:val="22"/>
        <w:lang w:val="en-US" w:eastAsia="zh-CN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C03"/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5C4727"/>
    <w:pPr>
      <w:spacing w:after="0"/>
      <w:contextualSpacing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C4727"/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A0C03"/>
    <w:rPr>
      <w:b/>
      <w:bCs/>
    </w:rPr>
  </w:style>
  <w:style w:type="character" w:styleId="Emphasis">
    <w:name w:val="Emphasis"/>
    <w:basedOn w:val="DefaultParagraphFont"/>
    <w:uiPriority w:val="20"/>
    <w:qFormat/>
    <w:rsid w:val="008A0C03"/>
    <w:rPr>
      <w:i/>
      <w:iCs/>
    </w:rPr>
  </w:style>
  <w:style w:type="paragraph" w:styleId="ListParagraph">
    <w:name w:val="List Paragraph"/>
    <w:basedOn w:val="Normal"/>
    <w:uiPriority w:val="34"/>
    <w:qFormat/>
    <w:rsid w:val="0001637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62F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FangSong" w:hAnsiTheme="minorHAnsi" w:cstheme="minorBidi"/>
        <w:sz w:val="22"/>
        <w:szCs w:val="22"/>
        <w:lang w:val="en-US" w:eastAsia="zh-CN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C03"/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5C4727"/>
    <w:pPr>
      <w:spacing w:after="0"/>
      <w:contextualSpacing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C4727"/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A0C03"/>
    <w:rPr>
      <w:b/>
      <w:bCs/>
    </w:rPr>
  </w:style>
  <w:style w:type="character" w:styleId="Emphasis">
    <w:name w:val="Emphasis"/>
    <w:basedOn w:val="DefaultParagraphFont"/>
    <w:uiPriority w:val="20"/>
    <w:qFormat/>
    <w:rsid w:val="008A0C03"/>
    <w:rPr>
      <w:i/>
      <w:iCs/>
    </w:rPr>
  </w:style>
  <w:style w:type="paragraph" w:styleId="ListParagraph">
    <w:name w:val="List Paragraph"/>
    <w:basedOn w:val="Normal"/>
    <w:uiPriority w:val="34"/>
    <w:qFormat/>
    <w:rsid w:val="0001637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62F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3131</TotalTime>
  <Pages>5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2017-01-12T14:14:00Z</dcterms:created>
  <dcterms:modified xsi:type="dcterms:W3CDTF">2017-02-09T18:07:00Z</dcterms:modified>
</cp:coreProperties>
</file>